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1C" w:rsidRDefault="00074B1C" w:rsidP="00074B1C">
      <w:pPr>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r>
        <w:rPr>
          <w:rFonts w:ascii="Times New Roman" w:hAnsi="Times New Roman"/>
          <w:b/>
          <w:sz w:val="24"/>
          <w:szCs w:val="24"/>
          <w:lang w:val="kk-KZ"/>
        </w:rPr>
        <w:t>ЮНЕСКО, халықаралық журналистика және қоғамдық медиа кафедрасы</w:t>
      </w: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pStyle w:val="a3"/>
        <w:tabs>
          <w:tab w:val="left" w:pos="1260"/>
        </w:tabs>
        <w:spacing w:after="0"/>
        <w:jc w:val="center"/>
        <w:rPr>
          <w:rFonts w:ascii="Times New Roman" w:hAnsi="Times New Roman"/>
          <w:b/>
          <w:bCs/>
          <w:sz w:val="24"/>
          <w:szCs w:val="24"/>
          <w:lang w:val="kk-KZ"/>
        </w:rPr>
      </w:pPr>
    </w:p>
    <w:p w:rsidR="00074B1C" w:rsidRDefault="00074B1C" w:rsidP="00074B1C">
      <w:pPr>
        <w:pStyle w:val="a3"/>
        <w:tabs>
          <w:tab w:val="left" w:pos="1260"/>
        </w:tabs>
        <w:spacing w:after="0"/>
        <w:jc w:val="center"/>
        <w:rPr>
          <w:rFonts w:ascii="Times New Roman" w:hAnsi="Times New Roman"/>
          <w:b/>
          <w:bCs/>
          <w:sz w:val="24"/>
          <w:szCs w:val="24"/>
          <w:lang w:val="kk-KZ"/>
        </w:rPr>
      </w:pPr>
    </w:p>
    <w:p w:rsidR="00074B1C" w:rsidRDefault="00074B1C" w:rsidP="00074B1C">
      <w:pPr>
        <w:pStyle w:val="a3"/>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СИЛЛАБУС</w:t>
      </w:r>
    </w:p>
    <w:p w:rsidR="00074B1C" w:rsidRDefault="0097586B" w:rsidP="00074B1C">
      <w:pPr>
        <w:pStyle w:val="a3"/>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2019-2020</w:t>
      </w:r>
      <w:r w:rsidR="00074B1C">
        <w:rPr>
          <w:rFonts w:ascii="Times New Roman" w:hAnsi="Times New Roman"/>
          <w:b/>
          <w:bCs/>
          <w:i w:val="0"/>
          <w:sz w:val="24"/>
          <w:szCs w:val="24"/>
          <w:lang w:val="kk-KZ"/>
        </w:rPr>
        <w:t xml:space="preserve">  оқу жылы </w:t>
      </w:r>
    </w:p>
    <w:p w:rsidR="00074B1C" w:rsidRDefault="00074B1C" w:rsidP="00074B1C">
      <w:pPr>
        <w:rPr>
          <w:rFonts w:ascii="Times New Roman" w:hAnsi="Times New Roman"/>
          <w:sz w:val="24"/>
          <w:szCs w:val="24"/>
          <w:lang w:val="kk-KZ"/>
        </w:rPr>
      </w:pPr>
    </w:p>
    <w:p w:rsidR="00074B1C" w:rsidRDefault="00074B1C" w:rsidP="00074B1C">
      <w:pPr>
        <w:rPr>
          <w:rFonts w:ascii="Times New Roman" w:hAnsi="Times New Roman"/>
          <w:sz w:val="24"/>
          <w:szCs w:val="24"/>
          <w:lang w:val="kk-KZ"/>
        </w:rPr>
      </w:pPr>
    </w:p>
    <w:p w:rsidR="00074B1C" w:rsidRDefault="00074B1C" w:rsidP="00074B1C">
      <w:pPr>
        <w:rPr>
          <w:rFonts w:ascii="Times New Roman" w:hAnsi="Times New Roman"/>
          <w:sz w:val="24"/>
          <w:szCs w:val="24"/>
          <w:lang w:val="kk-KZ"/>
        </w:rPr>
      </w:pPr>
    </w:p>
    <w:p w:rsidR="00074B1C" w:rsidRDefault="00074B1C" w:rsidP="00074B1C">
      <w:pPr>
        <w:rPr>
          <w:rFonts w:ascii="Times New Roman" w:hAnsi="Times New Roman"/>
          <w:sz w:val="24"/>
          <w:szCs w:val="24"/>
          <w:lang w:val="kk-KZ"/>
        </w:rPr>
      </w:pPr>
    </w:p>
    <w:p w:rsidR="00074B1C" w:rsidRDefault="00074B1C" w:rsidP="00074B1C">
      <w:pPr>
        <w:pStyle w:val="1"/>
        <w:spacing w:before="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Студенттерге арналған оқу бағдарлама курсы (Syllabus)</w:t>
      </w:r>
    </w:p>
    <w:p w:rsidR="00074B1C" w:rsidRDefault="00074B1C" w:rsidP="00074B1C">
      <w:pPr>
        <w:jc w:val="left"/>
        <w:rPr>
          <w:rFonts w:ascii="Times New Roman" w:hAnsi="Times New Roman"/>
          <w:sz w:val="24"/>
          <w:szCs w:val="24"/>
          <w:lang w:val="kk-KZ"/>
        </w:rPr>
      </w:pPr>
      <w:r>
        <w:rPr>
          <w:rFonts w:ascii="Times New Roman" w:hAnsi="Times New Roman"/>
          <w:b/>
          <w:sz w:val="24"/>
          <w:szCs w:val="24"/>
          <w:lang w:val="kk-KZ"/>
        </w:rPr>
        <w:t>Пәннің аты:</w:t>
      </w:r>
      <w:r>
        <w:rPr>
          <w:rFonts w:ascii="Times New Roman" w:hAnsi="Times New Roman"/>
          <w:sz w:val="24"/>
          <w:szCs w:val="24"/>
          <w:lang w:val="kk-KZ"/>
        </w:rPr>
        <w:t xml:space="preserve"> </w:t>
      </w:r>
      <w:r w:rsidR="0099372A">
        <w:rPr>
          <w:rFonts w:ascii="Times New Roman" w:hAnsi="Times New Roman"/>
          <w:sz w:val="24"/>
          <w:szCs w:val="24"/>
          <w:lang w:val="kk-KZ"/>
        </w:rPr>
        <w:t>халықаралық журналистика негіздері</w:t>
      </w:r>
    </w:p>
    <w:p w:rsidR="00074B1C" w:rsidRDefault="00074B1C" w:rsidP="00074B1C">
      <w:pPr>
        <w:jc w:val="left"/>
        <w:rPr>
          <w:rFonts w:ascii="Times New Roman" w:hAnsi="Times New Roman"/>
          <w:sz w:val="24"/>
          <w:szCs w:val="24"/>
          <w:lang w:val="kk-KZ"/>
        </w:rPr>
      </w:pPr>
      <w:r>
        <w:rPr>
          <w:rFonts w:ascii="Times New Roman" w:hAnsi="Times New Roman"/>
          <w:b/>
          <w:sz w:val="24"/>
          <w:szCs w:val="24"/>
          <w:lang w:val="kk-KZ"/>
        </w:rPr>
        <w:t>Мамандық</w:t>
      </w:r>
      <w:r>
        <w:rPr>
          <w:rFonts w:ascii="Times New Roman" w:hAnsi="Times New Roman"/>
          <w:sz w:val="24"/>
          <w:szCs w:val="24"/>
          <w:lang w:val="kk-KZ"/>
        </w:rPr>
        <w:t>: 5В050400 – «журналистика»</w:t>
      </w:r>
    </w:p>
    <w:p w:rsidR="00074B1C" w:rsidRDefault="00074B1C" w:rsidP="00074B1C">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Оқыту түрі</w:t>
      </w:r>
      <w:r>
        <w:rPr>
          <w:rFonts w:ascii="Times New Roman" w:hAnsi="Times New Roman"/>
          <w:sz w:val="24"/>
          <w:szCs w:val="24"/>
          <w:lang w:val="kk-KZ"/>
        </w:rPr>
        <w:t>: күндізгі</w:t>
      </w:r>
    </w:p>
    <w:p w:rsidR="00074B1C" w:rsidRPr="00B033A8" w:rsidRDefault="00074B1C" w:rsidP="00074B1C">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Пәннің коды:</w:t>
      </w:r>
      <w:r>
        <w:rPr>
          <w:rFonts w:ascii="Times New Roman" w:hAnsi="Times New Roman"/>
          <w:b/>
          <w:bCs/>
          <w:sz w:val="24"/>
          <w:szCs w:val="24"/>
          <w:lang w:val="kk-KZ"/>
        </w:rPr>
        <w:t>VPSM13502</w:t>
      </w:r>
    </w:p>
    <w:p w:rsidR="00074B1C" w:rsidRDefault="00074B1C" w:rsidP="00074B1C">
      <w:pPr>
        <w:autoSpaceDE w:val="0"/>
        <w:autoSpaceDN w:val="0"/>
        <w:adjustRightInd w:val="0"/>
        <w:jc w:val="left"/>
        <w:rPr>
          <w:rFonts w:ascii="Times New Roman" w:hAnsi="Times New Roman"/>
          <w:sz w:val="24"/>
          <w:szCs w:val="24"/>
          <w:lang w:val="kk-KZ"/>
        </w:rPr>
      </w:pPr>
    </w:p>
    <w:p w:rsidR="00074B1C" w:rsidRDefault="00074B1C" w:rsidP="00074B1C">
      <w:pPr>
        <w:rPr>
          <w:rFonts w:ascii="Times New Roman" w:hAnsi="Times New Roman"/>
          <w:b/>
          <w:sz w:val="24"/>
          <w:szCs w:val="24"/>
          <w:lang w:val="kk-KZ"/>
        </w:rPr>
      </w:pPr>
    </w:p>
    <w:p w:rsidR="00074B1C" w:rsidRPr="002938E3" w:rsidRDefault="009437FE" w:rsidP="00074B1C">
      <w:pPr>
        <w:rPr>
          <w:rFonts w:ascii="Times New Roman" w:hAnsi="Times New Roman"/>
          <w:b/>
          <w:sz w:val="24"/>
          <w:szCs w:val="24"/>
          <w:lang w:val="kk-KZ"/>
        </w:rPr>
      </w:pPr>
      <w:r>
        <w:rPr>
          <w:lang w:val="kk-KZ"/>
        </w:rPr>
        <w:t>Курс - 1</w:t>
      </w:r>
      <w:r w:rsidR="00074B1C">
        <w:rPr>
          <w:lang w:val="kk-KZ"/>
        </w:rPr>
        <w:t xml:space="preserve">                                                                                                          </w:t>
      </w:r>
    </w:p>
    <w:p w:rsidR="00074B1C" w:rsidRDefault="00074B1C" w:rsidP="00074B1C">
      <w:pPr>
        <w:pStyle w:val="Default"/>
        <w:jc w:val="both"/>
        <w:rPr>
          <w:color w:val="auto"/>
          <w:lang w:val="kk-KZ"/>
        </w:rPr>
      </w:pPr>
      <w:r>
        <w:rPr>
          <w:color w:val="auto"/>
          <w:lang w:val="kk-KZ"/>
        </w:rPr>
        <w:t>Семестр - 5</w:t>
      </w:r>
    </w:p>
    <w:p w:rsidR="00074B1C" w:rsidRDefault="00074B1C" w:rsidP="00074B1C">
      <w:pPr>
        <w:pStyle w:val="Default"/>
        <w:jc w:val="both"/>
        <w:rPr>
          <w:color w:val="auto"/>
          <w:lang w:val="kk-KZ"/>
        </w:rPr>
      </w:pPr>
      <w:r>
        <w:rPr>
          <w:color w:val="auto"/>
          <w:lang w:val="kk-KZ"/>
        </w:rPr>
        <w:t xml:space="preserve">Кредит саны -5                                        </w:t>
      </w:r>
    </w:p>
    <w:p w:rsidR="00074B1C" w:rsidRDefault="00074B1C" w:rsidP="00074B1C">
      <w:pPr>
        <w:pStyle w:val="Default"/>
        <w:jc w:val="both"/>
        <w:rPr>
          <w:color w:val="auto"/>
          <w:lang w:val="kk-KZ"/>
        </w:rPr>
      </w:pPr>
    </w:p>
    <w:p w:rsidR="00074B1C" w:rsidRDefault="00074B1C" w:rsidP="00074B1C">
      <w:pPr>
        <w:pStyle w:val="Default"/>
        <w:jc w:val="both"/>
        <w:rPr>
          <w:color w:val="auto"/>
          <w:lang w:val="kk-KZ"/>
        </w:rPr>
      </w:pPr>
    </w:p>
    <w:p w:rsidR="00074B1C" w:rsidRDefault="00074B1C" w:rsidP="00074B1C">
      <w:pPr>
        <w:pStyle w:val="Default"/>
        <w:jc w:val="both"/>
        <w:rPr>
          <w:color w:val="auto"/>
          <w:lang w:val="kk-KZ"/>
        </w:rPr>
      </w:pPr>
    </w:p>
    <w:p w:rsidR="00074B1C" w:rsidRDefault="00074B1C" w:rsidP="00074B1C">
      <w:pPr>
        <w:pStyle w:val="Default"/>
        <w:jc w:val="both"/>
        <w:rPr>
          <w:color w:val="auto"/>
          <w:lang w:val="kk-KZ"/>
        </w:rPr>
      </w:pPr>
    </w:p>
    <w:p w:rsidR="00074B1C" w:rsidRDefault="00074B1C" w:rsidP="00074B1C">
      <w:pPr>
        <w:pStyle w:val="Default"/>
        <w:jc w:val="both"/>
        <w:rPr>
          <w:color w:val="auto"/>
          <w:lang w:val="kk-KZ"/>
        </w:rPr>
      </w:pPr>
    </w:p>
    <w:p w:rsidR="00074B1C" w:rsidRDefault="00074B1C" w:rsidP="00074B1C">
      <w:pPr>
        <w:pStyle w:val="Default"/>
        <w:jc w:val="center"/>
        <w:rPr>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9437FE" w:rsidP="00074B1C">
      <w:pPr>
        <w:pStyle w:val="Default"/>
        <w:jc w:val="center"/>
        <w:rPr>
          <w:b/>
          <w:color w:val="auto"/>
          <w:lang w:val="kk-KZ"/>
        </w:rPr>
      </w:pPr>
      <w:r>
        <w:rPr>
          <w:b/>
          <w:color w:val="auto"/>
          <w:lang w:val="kk-KZ"/>
        </w:rPr>
        <w:t>Алматы, 2019</w:t>
      </w: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pStyle w:val="Default"/>
        <w:jc w:val="center"/>
        <w:rPr>
          <w:b/>
          <w:color w:val="auto"/>
          <w:lang w:val="kk-KZ"/>
        </w:rPr>
      </w:pPr>
    </w:p>
    <w:p w:rsidR="00074B1C" w:rsidRDefault="00074B1C" w:rsidP="00074B1C">
      <w:pPr>
        <w:keepLines/>
        <w:rPr>
          <w:rFonts w:ascii="Times New Roman" w:hAnsi="Times New Roman"/>
          <w:sz w:val="24"/>
          <w:szCs w:val="24"/>
          <w:lang w:val="kk-KZ"/>
        </w:rPr>
      </w:pPr>
      <w:r>
        <w:rPr>
          <w:rFonts w:ascii="Times New Roman" w:hAnsi="Times New Roman"/>
          <w:sz w:val="24"/>
          <w:szCs w:val="24"/>
          <w:lang w:val="kk-KZ"/>
        </w:rPr>
        <w:t>Пәннің оқу бағдарламасын құрастырған аға оқытушы Шаймаран Мұрат</w:t>
      </w:r>
      <w:r>
        <w:rPr>
          <w:rFonts w:ascii="Times New Roman" w:hAnsi="Times New Roman"/>
          <w:b/>
          <w:sz w:val="24"/>
          <w:szCs w:val="24"/>
          <w:lang w:val="kk-KZ"/>
        </w:rPr>
        <w:t xml:space="preserve">. </w:t>
      </w:r>
      <w:r>
        <w:rPr>
          <w:rFonts w:ascii="Times New Roman" w:hAnsi="Times New Roman"/>
          <w:sz w:val="24"/>
          <w:szCs w:val="24"/>
          <w:lang w:val="kk-KZ"/>
        </w:rPr>
        <w:t xml:space="preserve"> «5В050400 - журналистика»</w:t>
      </w:r>
      <w:r>
        <w:rPr>
          <w:rFonts w:ascii="Times New Roman" w:hAnsi="Times New Roman"/>
          <w:b/>
          <w:sz w:val="24"/>
          <w:szCs w:val="24"/>
          <w:lang w:val="kk-KZ"/>
        </w:rPr>
        <w:t xml:space="preserve"> </w:t>
      </w:r>
      <w:r>
        <w:rPr>
          <w:rFonts w:ascii="Times New Roman" w:hAnsi="Times New Roman"/>
          <w:sz w:val="24"/>
          <w:szCs w:val="24"/>
          <w:lang w:val="kk-KZ"/>
        </w:rPr>
        <w:t>мамандығы бойынша жұмыс оқу жоспары негізінде жасалды.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rsidR="00074B1C" w:rsidRDefault="00074B1C" w:rsidP="00074B1C">
      <w:pPr>
        <w:keepNext/>
        <w:keepLines/>
        <w:rPr>
          <w:rFonts w:ascii="Times New Roman" w:hAnsi="Times New Roman"/>
          <w:b/>
          <w:sz w:val="24"/>
          <w:szCs w:val="24"/>
          <w:lang w:val="kk-KZ"/>
        </w:rPr>
      </w:pPr>
      <w:r>
        <w:rPr>
          <w:rFonts w:ascii="Times New Roman" w:hAnsi="Times New Roman"/>
          <w:sz w:val="24"/>
          <w:szCs w:val="24"/>
          <w:lang w:val="kk-KZ"/>
        </w:rPr>
        <w:lastRenderedPageBreak/>
        <w:tab/>
      </w:r>
    </w:p>
    <w:p w:rsidR="00074B1C" w:rsidRDefault="00074B1C" w:rsidP="00074B1C">
      <w:pPr>
        <w:keepNext/>
        <w:keepLines/>
        <w:rPr>
          <w:rFonts w:ascii="Times New Roman" w:hAnsi="Times New Roman"/>
          <w:sz w:val="24"/>
          <w:szCs w:val="24"/>
          <w:lang w:val="kk-KZ"/>
        </w:rPr>
      </w:pPr>
    </w:p>
    <w:p w:rsidR="00074B1C" w:rsidRDefault="00074B1C" w:rsidP="00074B1C">
      <w:pPr>
        <w:keepNext/>
        <w:keepLines/>
        <w:rPr>
          <w:rFonts w:ascii="Times New Roman" w:hAnsi="Times New Roman"/>
          <w:sz w:val="24"/>
          <w:szCs w:val="24"/>
          <w:lang w:val="kk-KZ"/>
        </w:rPr>
      </w:pPr>
      <w:r>
        <w:rPr>
          <w:rFonts w:ascii="Times New Roman" w:hAnsi="Times New Roman"/>
          <w:sz w:val="24"/>
          <w:szCs w:val="24"/>
          <w:lang w:val="kk-KZ"/>
        </w:rPr>
        <w:t>ЮНЕСКО, халықаралық журналистика және қоғамдық медиа кафедрасының отырысында қаралды және ұсынылды.</w:t>
      </w:r>
    </w:p>
    <w:p w:rsidR="00074B1C" w:rsidRDefault="00074B1C" w:rsidP="00074B1C">
      <w:pPr>
        <w:keepNext/>
        <w:keepLines/>
        <w:rPr>
          <w:rFonts w:ascii="Times New Roman" w:hAnsi="Times New Roman"/>
          <w:sz w:val="24"/>
          <w:szCs w:val="24"/>
          <w:lang w:val="kk-KZ"/>
        </w:rPr>
      </w:pPr>
    </w:p>
    <w:p w:rsidR="00074B1C" w:rsidRDefault="009437FE" w:rsidP="00074B1C">
      <w:pPr>
        <w:keepNext/>
        <w:keepLines/>
        <w:rPr>
          <w:rFonts w:ascii="Times New Roman" w:hAnsi="Times New Roman"/>
          <w:sz w:val="24"/>
          <w:szCs w:val="24"/>
          <w:lang w:val="kk-KZ"/>
        </w:rPr>
      </w:pPr>
      <w:r>
        <w:rPr>
          <w:rFonts w:ascii="Times New Roman" w:hAnsi="Times New Roman"/>
          <w:sz w:val="24"/>
          <w:szCs w:val="24"/>
          <w:lang w:val="kk-KZ"/>
        </w:rPr>
        <w:t>«__» ____________ 2019</w:t>
      </w:r>
      <w:r w:rsidR="00074B1C">
        <w:rPr>
          <w:rFonts w:ascii="Times New Roman" w:hAnsi="Times New Roman"/>
          <w:sz w:val="24"/>
          <w:szCs w:val="24"/>
          <w:lang w:val="kk-KZ"/>
        </w:rPr>
        <w:t xml:space="preserve"> жылғы,  № __ хаттама</w:t>
      </w:r>
    </w:p>
    <w:p w:rsidR="00074B1C" w:rsidRDefault="00074B1C" w:rsidP="00074B1C">
      <w:pPr>
        <w:keepNext/>
        <w:keepLines/>
        <w:rPr>
          <w:rFonts w:ascii="Times New Roman" w:hAnsi="Times New Roman"/>
          <w:sz w:val="24"/>
          <w:szCs w:val="24"/>
          <w:lang w:val="kk-KZ"/>
        </w:rPr>
      </w:pPr>
    </w:p>
    <w:p w:rsidR="00074B1C" w:rsidRDefault="00074B1C" w:rsidP="00074B1C">
      <w:pPr>
        <w:keepNext/>
        <w:keepLines/>
        <w:rPr>
          <w:rFonts w:ascii="Times New Roman" w:hAnsi="Times New Roman"/>
          <w:sz w:val="24"/>
          <w:szCs w:val="24"/>
          <w:lang w:val="kk-KZ"/>
        </w:rPr>
      </w:pPr>
      <w:r>
        <w:rPr>
          <w:rFonts w:ascii="Times New Roman" w:hAnsi="Times New Roman"/>
          <w:sz w:val="24"/>
          <w:szCs w:val="24"/>
          <w:lang w:val="kk-KZ"/>
        </w:rPr>
        <w:t>Кафедра меңгерушісі _________________ Шыңғысова Н.Т.</w:t>
      </w:r>
      <w:r>
        <w:rPr>
          <w:rFonts w:ascii="Times New Roman" w:hAnsi="Times New Roman"/>
          <w:sz w:val="24"/>
          <w:szCs w:val="24"/>
          <w:lang w:val="kk-KZ"/>
        </w:rPr>
        <w:tab/>
      </w:r>
    </w:p>
    <w:p w:rsidR="00074B1C" w:rsidRDefault="00074B1C" w:rsidP="00074B1C">
      <w:pPr>
        <w:pStyle w:val="Default"/>
        <w:keepLines/>
        <w:jc w:val="center"/>
        <w:rPr>
          <w:b/>
          <w:color w:val="auto"/>
          <w:lang w:val="kk-KZ"/>
        </w:rPr>
      </w:pPr>
    </w:p>
    <w:p w:rsidR="00074B1C" w:rsidRDefault="00074B1C" w:rsidP="00074B1C">
      <w:pPr>
        <w:pStyle w:val="Default"/>
        <w:keepLines/>
        <w:jc w:val="center"/>
        <w:rPr>
          <w:b/>
          <w:color w:val="auto"/>
          <w:lang w:val="kk-KZ"/>
        </w:rPr>
      </w:pPr>
    </w:p>
    <w:p w:rsidR="00074B1C" w:rsidRDefault="00074B1C" w:rsidP="00074B1C">
      <w:pPr>
        <w:pStyle w:val="Default"/>
        <w:keepLines/>
        <w:jc w:val="center"/>
        <w:rPr>
          <w:b/>
          <w:color w:val="auto"/>
          <w:lang w:val="kk-KZ"/>
        </w:rPr>
      </w:pPr>
    </w:p>
    <w:p w:rsidR="00074B1C" w:rsidRDefault="00074B1C" w:rsidP="00074B1C">
      <w:pPr>
        <w:pStyle w:val="Default"/>
        <w:keepLines/>
        <w:rPr>
          <w:color w:val="auto"/>
          <w:lang w:val="kk-KZ"/>
        </w:rPr>
      </w:pPr>
      <w:r>
        <w:rPr>
          <w:color w:val="auto"/>
          <w:lang w:val="kk-KZ"/>
        </w:rPr>
        <w:t>Факультеттің әдістемелік бюросы ұсынған</w:t>
      </w:r>
    </w:p>
    <w:p w:rsidR="00074B1C" w:rsidRDefault="009437FE" w:rsidP="00074B1C">
      <w:pPr>
        <w:pStyle w:val="Default"/>
        <w:keepLines/>
        <w:rPr>
          <w:color w:val="auto"/>
          <w:lang w:val="kk-KZ"/>
        </w:rPr>
      </w:pPr>
      <w:r>
        <w:rPr>
          <w:color w:val="auto"/>
          <w:lang w:val="kk-KZ"/>
        </w:rPr>
        <w:t>«___» _________ 2019</w:t>
      </w:r>
      <w:r w:rsidR="00074B1C">
        <w:rPr>
          <w:color w:val="auto"/>
          <w:lang w:val="kk-KZ"/>
        </w:rPr>
        <w:t xml:space="preserve">, Хаттама № __ </w:t>
      </w:r>
    </w:p>
    <w:p w:rsidR="00074B1C" w:rsidRDefault="00074B1C" w:rsidP="00074B1C">
      <w:pPr>
        <w:pStyle w:val="Default"/>
        <w:keepLines/>
        <w:rPr>
          <w:color w:val="auto"/>
          <w:lang w:val="kk-KZ"/>
        </w:rPr>
      </w:pPr>
    </w:p>
    <w:p w:rsidR="00074B1C" w:rsidRDefault="00074B1C" w:rsidP="00074B1C">
      <w:pPr>
        <w:pStyle w:val="Default"/>
        <w:keepLines/>
        <w:rPr>
          <w:color w:val="auto"/>
          <w:lang w:val="kk-KZ"/>
        </w:rPr>
      </w:pPr>
    </w:p>
    <w:p w:rsidR="00074B1C" w:rsidRDefault="00074B1C" w:rsidP="00074B1C">
      <w:pPr>
        <w:pStyle w:val="Default"/>
        <w:keepLines/>
        <w:rPr>
          <w:color w:val="auto"/>
          <w:lang w:val="kk-KZ"/>
        </w:rPr>
      </w:pPr>
      <w:r>
        <w:rPr>
          <w:color w:val="auto"/>
          <w:lang w:val="kk-KZ"/>
        </w:rPr>
        <w:t xml:space="preserve">Журналистика факультетінің </w:t>
      </w:r>
    </w:p>
    <w:p w:rsidR="00074B1C" w:rsidRDefault="00074B1C" w:rsidP="00074B1C">
      <w:pPr>
        <w:pStyle w:val="Default"/>
        <w:keepLines/>
        <w:rPr>
          <w:color w:val="auto"/>
          <w:lang w:val="kk-KZ"/>
        </w:rPr>
      </w:pPr>
      <w:r>
        <w:rPr>
          <w:color w:val="auto"/>
          <w:lang w:val="kk-KZ"/>
        </w:rPr>
        <w:t>әдістемелік бюро төрағасы______________________ Дауренбекова А.А.</w:t>
      </w: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p>
    <w:p w:rsidR="00074B1C" w:rsidRDefault="00074B1C" w:rsidP="00074B1C">
      <w:pPr>
        <w:jc w:val="center"/>
        <w:rPr>
          <w:rFonts w:ascii="Times New Roman" w:hAnsi="Times New Roman"/>
          <w:b/>
          <w:sz w:val="24"/>
          <w:szCs w:val="24"/>
          <w:lang w:val="kk-KZ"/>
        </w:rPr>
      </w:pPr>
      <w:r w:rsidRPr="002938E3">
        <w:rPr>
          <w:rFonts w:ascii="Times New Roman" w:hAnsi="Times New Roman"/>
          <w:b/>
          <w:sz w:val="24"/>
          <w:szCs w:val="24"/>
          <w:lang w:val="kk-KZ"/>
        </w:rPr>
        <w:t>АЛМАТЫ</w:t>
      </w:r>
      <w:r w:rsidR="003828D8">
        <w:rPr>
          <w:rFonts w:ascii="Times New Roman" w:hAnsi="Times New Roman"/>
          <w:b/>
          <w:sz w:val="24"/>
          <w:szCs w:val="24"/>
          <w:lang w:val="kk-KZ"/>
        </w:rPr>
        <w:t>, 2019</w:t>
      </w:r>
    </w:p>
    <w:p w:rsidR="00074B1C" w:rsidRDefault="00074B1C" w:rsidP="00074B1C">
      <w:pPr>
        <w:jc w:val="center"/>
        <w:rPr>
          <w:rFonts w:ascii="Times New Roman" w:hAnsi="Times New Roman"/>
          <w:b/>
          <w:sz w:val="24"/>
          <w:szCs w:val="24"/>
          <w:lang w:val="kk-KZ"/>
        </w:rPr>
      </w:pPr>
      <w:r>
        <w:rPr>
          <w:rFonts w:ascii="Times New Roman" w:hAnsi="Times New Roman"/>
          <w:b/>
          <w:bCs/>
          <w:sz w:val="24"/>
          <w:szCs w:val="24"/>
          <w:lang w:val="kk-KZ"/>
        </w:rPr>
        <w:lastRenderedPageBreak/>
        <w:t>СИЛЛАБУС</w:t>
      </w:r>
    </w:p>
    <w:p w:rsidR="00074B1C" w:rsidRDefault="003828D8" w:rsidP="00074B1C">
      <w:pPr>
        <w:pStyle w:val="a3"/>
        <w:tabs>
          <w:tab w:val="left" w:pos="1260"/>
        </w:tabs>
        <w:spacing w:after="0"/>
        <w:jc w:val="center"/>
        <w:rPr>
          <w:rFonts w:ascii="Times New Roman" w:hAnsi="Times New Roman"/>
          <w:b/>
          <w:bCs/>
          <w:sz w:val="24"/>
          <w:szCs w:val="24"/>
          <w:lang w:val="kk-KZ"/>
        </w:rPr>
      </w:pPr>
      <w:r>
        <w:rPr>
          <w:rFonts w:ascii="Times New Roman" w:hAnsi="Times New Roman"/>
          <w:b/>
          <w:bCs/>
          <w:sz w:val="24"/>
          <w:szCs w:val="24"/>
          <w:lang w:val="kk-KZ"/>
        </w:rPr>
        <w:t>2019-2020 оқу жылы, 1</w:t>
      </w:r>
      <w:r w:rsidR="00074B1C">
        <w:rPr>
          <w:rFonts w:ascii="Times New Roman" w:hAnsi="Times New Roman"/>
          <w:b/>
          <w:bCs/>
          <w:sz w:val="24"/>
          <w:szCs w:val="24"/>
          <w:lang w:val="kk-KZ"/>
        </w:rPr>
        <w:t xml:space="preserve"> курс, қ/б, күндізгі,  кредит</w:t>
      </w:r>
    </w:p>
    <w:p w:rsidR="00074B1C" w:rsidRDefault="00074B1C" w:rsidP="00074B1C">
      <w:pPr>
        <w:jc w:val="center"/>
        <w:rPr>
          <w:rFonts w:ascii="Times New Roman" w:hAnsi="Times New Roman"/>
          <w:b/>
          <w:sz w:val="24"/>
          <w:szCs w:val="24"/>
          <w:lang w:val="kk-KZ"/>
        </w:rPr>
      </w:pPr>
      <w:r>
        <w:rPr>
          <w:rFonts w:ascii="Times New Roman" w:hAnsi="Times New Roman"/>
          <w:b/>
          <w:sz w:val="24"/>
          <w:szCs w:val="24"/>
          <w:lang w:val="kk-KZ"/>
        </w:rPr>
        <w:t>Оқу жоспары туралы ақпарат</w:t>
      </w:r>
    </w:p>
    <w:tbl>
      <w:tblPr>
        <w:tblW w:w="97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
        <w:gridCol w:w="1582"/>
        <w:gridCol w:w="360"/>
        <w:gridCol w:w="1530"/>
        <w:gridCol w:w="709"/>
        <w:gridCol w:w="945"/>
        <w:gridCol w:w="945"/>
        <w:gridCol w:w="191"/>
        <w:gridCol w:w="754"/>
        <w:gridCol w:w="866"/>
        <w:gridCol w:w="534"/>
        <w:gridCol w:w="1252"/>
      </w:tblGrid>
      <w:tr w:rsidR="00074B1C" w:rsidTr="00441C8D">
        <w:trPr>
          <w:trHeight w:val="265"/>
        </w:trPr>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Пәннің коды</w:t>
            </w:r>
          </w:p>
        </w:tc>
        <w:tc>
          <w:tcPr>
            <w:tcW w:w="1890" w:type="dxa"/>
            <w:gridSpan w:val="2"/>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rPr>
            </w:pPr>
            <w:r>
              <w:rPr>
                <w:rFonts w:ascii="Times New Roman" w:hAnsi="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 xml:space="preserve">Аптасына </w:t>
            </w:r>
          </w:p>
          <w:p w:rsidR="00074B1C" w:rsidRDefault="00074B1C" w:rsidP="00441C8D">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lang w:val="kk-KZ"/>
              </w:rPr>
            </w:pPr>
            <w:proofErr w:type="spellStart"/>
            <w:r>
              <w:rPr>
                <w:rFonts w:ascii="Times New Roman" w:hAnsi="Times New Roman"/>
                <w:b/>
                <w:bCs/>
                <w:sz w:val="24"/>
                <w:szCs w:val="24"/>
              </w:rPr>
              <w:t>Кред</w:t>
            </w:r>
            <w:proofErr w:type="spellEnd"/>
            <w:r>
              <w:rPr>
                <w:rFonts w:ascii="Times New Roman" w:hAnsi="Times New Roman"/>
                <w:b/>
                <w:bCs/>
                <w:sz w:val="24"/>
                <w:szCs w:val="24"/>
                <w:lang w:val="kk-KZ"/>
              </w:rPr>
              <w:t>ит саны</w:t>
            </w:r>
          </w:p>
        </w:tc>
        <w:tc>
          <w:tcPr>
            <w:tcW w:w="1252" w:type="dxa"/>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ECTS</w:t>
            </w:r>
          </w:p>
        </w:tc>
      </w:tr>
      <w:tr w:rsidR="00074B1C" w:rsidTr="00441C8D">
        <w:trPr>
          <w:trHeight w:val="265"/>
        </w:trPr>
        <w:tc>
          <w:tcPr>
            <w:tcW w:w="3562" w:type="dxa"/>
            <w:gridSpan w:val="2"/>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lang w:val="kk-KZ"/>
              </w:rPr>
            </w:pPr>
          </w:p>
        </w:tc>
        <w:tc>
          <w:tcPr>
            <w:tcW w:w="12406" w:type="dxa"/>
            <w:gridSpan w:val="2"/>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Практ</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b/>
                <w:bCs/>
                <w:sz w:val="24"/>
                <w:szCs w:val="24"/>
              </w:rPr>
            </w:pPr>
            <w:proofErr w:type="spellStart"/>
            <w:proofErr w:type="gramStart"/>
            <w:r>
              <w:rPr>
                <w:rFonts w:ascii="Times New Roman" w:hAnsi="Times New Roman"/>
                <w:b/>
                <w:bCs/>
                <w:sz w:val="24"/>
                <w:szCs w:val="24"/>
              </w:rPr>
              <w:t>Лаб</w:t>
            </w:r>
            <w:proofErr w:type="spellEnd"/>
            <w:proofErr w:type="gramEnd"/>
          </w:p>
        </w:tc>
        <w:tc>
          <w:tcPr>
            <w:tcW w:w="3186" w:type="dxa"/>
            <w:gridSpan w:val="2"/>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lang w:val="kk-KZ"/>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rPr>
            </w:pPr>
          </w:p>
        </w:tc>
      </w:tr>
      <w:tr w:rsidR="00074B1C" w:rsidTr="00441C8D">
        <w:tc>
          <w:tcPr>
            <w:tcW w:w="1620" w:type="dxa"/>
            <w:gridSpan w:val="2"/>
            <w:tcBorders>
              <w:top w:val="single" w:sz="4" w:space="0" w:color="000000"/>
              <w:left w:val="single" w:sz="4" w:space="0" w:color="000000"/>
              <w:bottom w:val="single" w:sz="4" w:space="0" w:color="000000"/>
              <w:right w:val="single" w:sz="4" w:space="0" w:color="000000"/>
            </w:tcBorders>
          </w:tcPr>
          <w:p w:rsidR="00074B1C" w:rsidRDefault="00074B1C" w:rsidP="00441C8D">
            <w:pPr>
              <w:autoSpaceDE w:val="0"/>
              <w:autoSpaceDN w:val="0"/>
              <w:adjustRightInd w:val="0"/>
              <w:rPr>
                <w:rFonts w:ascii="Times New Roman" w:hAnsi="Times New Roman"/>
                <w:bCs/>
                <w:sz w:val="24"/>
                <w:szCs w:val="24"/>
                <w:lang w:val="kk-KZ"/>
              </w:rPr>
            </w:pPr>
          </w:p>
        </w:tc>
        <w:tc>
          <w:tcPr>
            <w:tcW w:w="1890" w:type="dxa"/>
            <w:gridSpan w:val="2"/>
            <w:tcBorders>
              <w:top w:val="single" w:sz="4" w:space="0" w:color="000000"/>
              <w:left w:val="single" w:sz="4" w:space="0" w:color="000000"/>
              <w:bottom w:val="single" w:sz="4" w:space="0" w:color="000000"/>
              <w:right w:val="single" w:sz="4" w:space="0" w:color="000000"/>
            </w:tcBorders>
            <w:hideMark/>
          </w:tcPr>
          <w:p w:rsidR="00074B1C" w:rsidRDefault="003828D8" w:rsidP="00441C8D">
            <w:pPr>
              <w:pStyle w:val="11"/>
              <w:rPr>
                <w:b/>
                <w:sz w:val="24"/>
                <w:szCs w:val="24"/>
                <w:lang w:val="kk-KZ"/>
              </w:rPr>
            </w:pPr>
            <w:r>
              <w:rPr>
                <w:b/>
                <w:bCs/>
                <w:sz w:val="24"/>
                <w:szCs w:val="24"/>
                <w:shd w:val="clear" w:color="auto" w:fill="FFFFFF"/>
                <w:lang w:val="kk-KZ"/>
              </w:rPr>
              <w:t>Халықаралық журналистика негіздері</w:t>
            </w:r>
          </w:p>
        </w:tc>
        <w:tc>
          <w:tcPr>
            <w:tcW w:w="709" w:type="dxa"/>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ОК</w:t>
            </w:r>
          </w:p>
        </w:tc>
        <w:tc>
          <w:tcPr>
            <w:tcW w:w="945" w:type="dxa"/>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074B1C" w:rsidRDefault="00074B1C" w:rsidP="00441C8D">
            <w:pPr>
              <w:autoSpaceDE w:val="0"/>
              <w:autoSpaceDN w:val="0"/>
              <w:adjustRightInd w:val="0"/>
              <w:jc w:val="center"/>
              <w:rPr>
                <w:rFonts w:ascii="Times New Roman" w:hAnsi="Times New Roman"/>
                <w:sz w:val="24"/>
                <w:szCs w:val="24"/>
                <w:lang w:val="kk-KZ"/>
              </w:rPr>
            </w:pPr>
          </w:p>
        </w:tc>
        <w:tc>
          <w:tcPr>
            <w:tcW w:w="945"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rPr>
            </w:pPr>
            <w:r>
              <w:rPr>
                <w:rFonts w:ascii="Times New Roman" w:hAnsi="Times New Roman"/>
                <w:sz w:val="24"/>
                <w:szCs w:val="24"/>
              </w:rPr>
              <w:t>5</w:t>
            </w:r>
          </w:p>
        </w:tc>
        <w:tc>
          <w:tcPr>
            <w:tcW w:w="1252" w:type="dxa"/>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rPr>
            </w:pPr>
            <w:r>
              <w:rPr>
                <w:rFonts w:ascii="Times New Roman" w:hAnsi="Times New Roman"/>
                <w:sz w:val="24"/>
                <w:szCs w:val="24"/>
              </w:rPr>
              <w:t>5</w:t>
            </w:r>
          </w:p>
        </w:tc>
      </w:tr>
      <w:tr w:rsidR="00074B1C" w:rsidTr="00441C8D">
        <w:tc>
          <w:tcPr>
            <w:tcW w:w="1620"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Оқытушы</w:t>
            </w:r>
          </w:p>
          <w:p w:rsidR="00074B1C" w:rsidRDefault="00074B1C" w:rsidP="00441C8D">
            <w:pPr>
              <w:autoSpaceDE w:val="0"/>
              <w:autoSpaceDN w:val="0"/>
              <w:adjustRightInd w:val="0"/>
              <w:rPr>
                <w:rFonts w:ascii="Times New Roman" w:hAnsi="Times New Roman"/>
                <w:bCs/>
                <w:sz w:val="24"/>
                <w:szCs w:val="24"/>
              </w:rPr>
            </w:pPr>
            <w:r>
              <w:rPr>
                <w:rFonts w:ascii="Times New Roman" w:hAnsi="Times New Roman"/>
                <w:bCs/>
                <w:sz w:val="24"/>
                <w:szCs w:val="24"/>
              </w:rPr>
              <w:t xml:space="preserve">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sz w:val="24"/>
                <w:szCs w:val="24"/>
                <w:lang w:val="kk-KZ"/>
              </w:rPr>
            </w:pPr>
            <w:r>
              <w:rPr>
                <w:rFonts w:ascii="Times New Roman" w:hAnsi="Times New Roman"/>
                <w:b/>
                <w:sz w:val="24"/>
                <w:szCs w:val="24"/>
                <w:lang w:val="kk-KZ"/>
              </w:rPr>
              <w:t>Шаймаран Мұрат</w:t>
            </w:r>
          </w:p>
        </w:tc>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rPr>
              <w:t>Офис</w:t>
            </w:r>
            <w:r>
              <w:rPr>
                <w:rFonts w:ascii="Times New Roman" w:hAnsi="Times New Roman"/>
                <w:b/>
                <w:bCs/>
                <w:sz w:val="24"/>
                <w:szCs w:val="24"/>
                <w:lang w:val="kk-KZ"/>
              </w:rPr>
              <w:t>тік сағат</w:t>
            </w:r>
          </w:p>
        </w:tc>
        <w:tc>
          <w:tcPr>
            <w:tcW w:w="1786" w:type="dxa"/>
            <w:gridSpan w:val="2"/>
            <w:vMerge w:val="restart"/>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Сабақ кестесі</w:t>
            </w:r>
          </w:p>
        </w:tc>
      </w:tr>
      <w:tr w:rsidR="00074B1C" w:rsidTr="00441C8D">
        <w:trPr>
          <w:trHeight w:val="376"/>
        </w:trPr>
        <w:tc>
          <w:tcPr>
            <w:tcW w:w="1620"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w:t>
            </w:r>
            <w:r>
              <w:rPr>
                <w:rFonts w:ascii="Times New Roman" w:hAnsi="Times New Roman"/>
                <w:b/>
                <w:bCs/>
                <w:sz w:val="24"/>
                <w:szCs w:val="24"/>
              </w:rPr>
              <w:t>-</w:t>
            </w:r>
            <w:r>
              <w:rPr>
                <w:rFonts w:ascii="Times New Roman" w:hAnsi="Times New Roman"/>
                <w:b/>
                <w:bCs/>
                <w:sz w:val="24"/>
                <w:szCs w:val="24"/>
                <w:lang w:val="en-US"/>
              </w:rPr>
              <w:t>mail</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074B1C" w:rsidRDefault="00074B1C" w:rsidP="00441C8D">
            <w:pPr>
              <w:tabs>
                <w:tab w:val="left" w:pos="1879"/>
              </w:tabs>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val="en-US" w:eastAsia="ru-RU"/>
              </w:rPr>
              <w:t>m.shaimaran@mail.ru</w:t>
            </w:r>
          </w:p>
        </w:tc>
        <w:tc>
          <w:tcPr>
            <w:tcW w:w="3020" w:type="dxa"/>
            <w:gridSpan w:val="2"/>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bCs/>
                <w:sz w:val="24"/>
                <w:szCs w:val="24"/>
                <w:lang w:val="kk-KZ"/>
              </w:rPr>
            </w:pPr>
          </w:p>
        </w:tc>
        <w:tc>
          <w:tcPr>
            <w:tcW w:w="3038" w:type="dxa"/>
            <w:gridSpan w:val="2"/>
            <w:vMerge/>
            <w:tcBorders>
              <w:top w:val="single" w:sz="4" w:space="0" w:color="000000"/>
              <w:left w:val="single" w:sz="4" w:space="0" w:color="000000"/>
              <w:bottom w:val="single" w:sz="4" w:space="0" w:color="000000"/>
              <w:right w:val="single" w:sz="4" w:space="0" w:color="000000"/>
            </w:tcBorders>
            <w:vAlign w:val="center"/>
            <w:hideMark/>
          </w:tcPr>
          <w:p w:rsidR="00074B1C" w:rsidRDefault="00074B1C" w:rsidP="00441C8D">
            <w:pPr>
              <w:jc w:val="left"/>
              <w:rPr>
                <w:rFonts w:ascii="Times New Roman" w:hAnsi="Times New Roman"/>
                <w:b/>
                <w:sz w:val="24"/>
                <w:szCs w:val="24"/>
                <w:lang w:val="kk-KZ"/>
              </w:rPr>
            </w:pPr>
          </w:p>
        </w:tc>
      </w:tr>
      <w:tr w:rsidR="00074B1C" w:rsidTr="00441C8D">
        <w:tc>
          <w:tcPr>
            <w:tcW w:w="1620"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Телефоны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sz w:val="24"/>
                <w:szCs w:val="24"/>
                <w:lang w:val="kk-KZ"/>
              </w:rPr>
            </w:pPr>
            <w:r>
              <w:rPr>
                <w:rFonts w:ascii="Times New Roman" w:hAnsi="Times New Roman"/>
                <w:sz w:val="24"/>
                <w:szCs w:val="24"/>
              </w:rPr>
              <w:t xml:space="preserve">221 13 44 (р. </w:t>
            </w:r>
            <w:proofErr w:type="gramStart"/>
            <w:r>
              <w:rPr>
                <w:rFonts w:ascii="Times New Roman" w:hAnsi="Times New Roman"/>
                <w:sz w:val="24"/>
                <w:szCs w:val="24"/>
              </w:rPr>
              <w:t>т</w:t>
            </w:r>
            <w:proofErr w:type="gramEnd"/>
            <w:r>
              <w:rPr>
                <w:rFonts w:ascii="Times New Roman" w:hAnsi="Times New Roman"/>
                <w:sz w:val="24"/>
                <w:szCs w:val="24"/>
              </w:rPr>
              <w:t xml:space="preserve">.),                     </w:t>
            </w:r>
          </w:p>
          <w:p w:rsidR="00074B1C" w:rsidRDefault="00074B1C" w:rsidP="00441C8D">
            <w:pPr>
              <w:rPr>
                <w:rFonts w:ascii="Times New Roman" w:hAnsi="Times New Roman"/>
                <w:sz w:val="24"/>
                <w:szCs w:val="24"/>
              </w:rPr>
            </w:pPr>
            <w:r>
              <w:rPr>
                <w:rFonts w:ascii="Times New Roman" w:eastAsia="Times New Roman" w:hAnsi="Times New Roman"/>
                <w:sz w:val="24"/>
                <w:szCs w:val="24"/>
                <w:lang w:val="kk-KZ" w:eastAsia="ru-RU"/>
              </w:rPr>
              <w:t>87016185091</w:t>
            </w:r>
          </w:p>
        </w:tc>
        <w:tc>
          <w:tcPr>
            <w:tcW w:w="1620" w:type="dxa"/>
            <w:gridSpan w:val="2"/>
            <w:tcBorders>
              <w:top w:val="single" w:sz="4" w:space="0" w:color="000000"/>
              <w:left w:val="single" w:sz="4" w:space="0" w:color="000000"/>
              <w:bottom w:val="single" w:sz="4" w:space="0" w:color="000000"/>
              <w:right w:val="single" w:sz="4" w:space="0" w:color="000000"/>
            </w:tcBorders>
          </w:tcPr>
          <w:p w:rsidR="00074B1C" w:rsidRDefault="00074B1C" w:rsidP="00441C8D">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Аудитория </w:t>
            </w:r>
          </w:p>
          <w:p w:rsidR="00074B1C" w:rsidRDefault="00074B1C" w:rsidP="00441C8D">
            <w:pPr>
              <w:autoSpaceDE w:val="0"/>
              <w:autoSpaceDN w:val="0"/>
              <w:adjustRightInd w:val="0"/>
              <w:rPr>
                <w:rFonts w:ascii="Times New Roman" w:hAnsi="Times New Roman"/>
                <w:b/>
                <w:bCs/>
                <w:sz w:val="24"/>
                <w:szCs w:val="24"/>
              </w:rPr>
            </w:pPr>
          </w:p>
        </w:tc>
        <w:tc>
          <w:tcPr>
            <w:tcW w:w="1786"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autoSpaceDE w:val="0"/>
              <w:autoSpaceDN w:val="0"/>
              <w:adjustRightInd w:val="0"/>
              <w:jc w:val="center"/>
              <w:rPr>
                <w:rFonts w:ascii="Times New Roman" w:hAnsi="Times New Roman"/>
                <w:sz w:val="24"/>
                <w:szCs w:val="24"/>
              </w:rPr>
            </w:pPr>
            <w:r>
              <w:rPr>
                <w:rFonts w:ascii="Times New Roman" w:hAnsi="Times New Roman"/>
                <w:sz w:val="24"/>
                <w:szCs w:val="24"/>
              </w:rPr>
              <w:t>224</w:t>
            </w:r>
          </w:p>
        </w:tc>
      </w:tr>
      <w:tr w:rsidR="00074B1C" w:rsidRPr="0097586B" w:rsidTr="00441C8D">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sz w:val="24"/>
                <w:szCs w:val="24"/>
                <w:lang w:val="kk-KZ"/>
              </w:rPr>
            </w:pPr>
            <w:r>
              <w:rPr>
                <w:rFonts w:ascii="Times New Roman" w:hAnsi="Times New Roman"/>
                <w:b/>
                <w:sz w:val="24"/>
                <w:szCs w:val="24"/>
                <w:lang w:val="kk-KZ"/>
              </w:rPr>
              <w:t>Курстың академиялық құзыреттері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Pr="00577BA5" w:rsidRDefault="00074B1C" w:rsidP="00441C8D">
            <w:pPr>
              <w:pStyle w:val="a8"/>
              <w:numPr>
                <w:ilvl w:val="0"/>
                <w:numId w:val="1"/>
              </w:numPr>
              <w:jc w:val="left"/>
              <w:rPr>
                <w:color w:val="000000"/>
                <w:sz w:val="24"/>
                <w:szCs w:val="24"/>
                <w:lang w:val="kk-KZ" w:eastAsia="zh-CN"/>
              </w:rPr>
            </w:pPr>
            <w:r>
              <w:rPr>
                <w:b/>
                <w:bCs/>
                <w:lang w:val="kk-KZ"/>
              </w:rPr>
              <w:t xml:space="preserve">Курстың мақсаты: - </w:t>
            </w:r>
            <w:r w:rsidRPr="00BA1487">
              <w:rPr>
                <w:color w:val="000000"/>
                <w:sz w:val="24"/>
                <w:szCs w:val="24"/>
                <w:lang w:val="kk-KZ" w:eastAsia="zh-CN"/>
              </w:rPr>
              <w:t xml:space="preserve">- </w:t>
            </w:r>
            <w:r w:rsidRPr="00577BA5">
              <w:rPr>
                <w:color w:val="000000"/>
                <w:sz w:val="24"/>
                <w:szCs w:val="24"/>
                <w:lang w:val="kk-KZ" w:eastAsia="zh-CN"/>
              </w:rPr>
              <w:t xml:space="preserve">Отандық БАҚ-қа материал дайындау барысында шетел журналистикасының озық үлгілерін алу; </w:t>
            </w:r>
          </w:p>
          <w:p w:rsidR="00074B1C" w:rsidRPr="00577BA5" w:rsidRDefault="00074B1C" w:rsidP="00441C8D">
            <w:pPr>
              <w:pStyle w:val="a8"/>
              <w:numPr>
                <w:ilvl w:val="0"/>
                <w:numId w:val="1"/>
              </w:numPr>
              <w:jc w:val="left"/>
              <w:rPr>
                <w:color w:val="000000"/>
                <w:sz w:val="24"/>
                <w:szCs w:val="24"/>
                <w:lang w:val="kk-KZ" w:eastAsia="zh-CN"/>
              </w:rPr>
            </w:pPr>
            <w:r w:rsidRPr="00577BA5">
              <w:rPr>
                <w:color w:val="000000"/>
                <w:sz w:val="24"/>
                <w:szCs w:val="24"/>
                <w:lang w:val="kk-KZ" w:eastAsia="zh-CN"/>
              </w:rPr>
              <w:t xml:space="preserve">медиажаһандастыру дәстүріне сәйкес бұқаралық ақпарат құралдарына қойылатын заман талабына сай жазуға машықтандыру; </w:t>
            </w:r>
          </w:p>
          <w:p w:rsidR="00074B1C" w:rsidRPr="00577BA5" w:rsidRDefault="00074B1C" w:rsidP="00441C8D">
            <w:pPr>
              <w:pStyle w:val="a8"/>
              <w:numPr>
                <w:ilvl w:val="0"/>
                <w:numId w:val="1"/>
              </w:numPr>
              <w:jc w:val="left"/>
              <w:rPr>
                <w:color w:val="000000"/>
                <w:sz w:val="24"/>
                <w:szCs w:val="24"/>
                <w:lang w:val="kk-KZ" w:eastAsia="zh-CN"/>
              </w:rPr>
            </w:pPr>
            <w:r w:rsidRPr="00577BA5">
              <w:rPr>
                <w:color w:val="000000"/>
                <w:sz w:val="24"/>
                <w:szCs w:val="24"/>
                <w:lang w:val="kk-KZ" w:eastAsia="zh-CN"/>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074B1C" w:rsidRPr="00577BA5" w:rsidRDefault="00074B1C" w:rsidP="00441C8D">
            <w:pPr>
              <w:pStyle w:val="a8"/>
              <w:numPr>
                <w:ilvl w:val="0"/>
                <w:numId w:val="1"/>
              </w:numPr>
              <w:jc w:val="left"/>
              <w:rPr>
                <w:color w:val="000000"/>
                <w:sz w:val="24"/>
                <w:szCs w:val="24"/>
                <w:lang w:val="kk-KZ" w:eastAsia="zh-CN"/>
              </w:rPr>
            </w:pPr>
            <w:r w:rsidRPr="00577BA5">
              <w:rPr>
                <w:color w:val="000000"/>
                <w:sz w:val="24"/>
                <w:szCs w:val="24"/>
                <w:lang w:val="kk-KZ" w:eastAsia="zh-CN"/>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rsidR="00074B1C" w:rsidRPr="00577BA5" w:rsidRDefault="00074B1C" w:rsidP="00441C8D">
            <w:pPr>
              <w:pStyle w:val="a8"/>
              <w:numPr>
                <w:ilvl w:val="0"/>
                <w:numId w:val="1"/>
              </w:numPr>
              <w:jc w:val="left"/>
              <w:rPr>
                <w:color w:val="000000"/>
                <w:sz w:val="24"/>
                <w:szCs w:val="24"/>
                <w:lang w:val="kk-KZ" w:eastAsia="zh-CN"/>
              </w:rPr>
            </w:pPr>
            <w:r w:rsidRPr="00577BA5">
              <w:rPr>
                <w:color w:val="000000"/>
                <w:sz w:val="24"/>
                <w:szCs w:val="24"/>
                <w:lang w:val="kk-KZ" w:eastAsia="zh-CN"/>
              </w:rPr>
              <w:t xml:space="preserve">Курс интернет-журналистиканы пайдалану арқылы әлемдік БАҚ-тың қазіргі тәжірибесімен танысуға мүмкіндік береді. </w:t>
            </w:r>
          </w:p>
          <w:p w:rsidR="00074B1C" w:rsidRPr="00577BA5" w:rsidRDefault="00074B1C" w:rsidP="00441C8D">
            <w:pPr>
              <w:pStyle w:val="a8"/>
              <w:ind w:left="360"/>
              <w:jc w:val="left"/>
              <w:rPr>
                <w:color w:val="000000"/>
                <w:sz w:val="24"/>
                <w:szCs w:val="24"/>
                <w:lang w:val="kk-KZ" w:eastAsia="zh-CN"/>
              </w:rPr>
            </w:pPr>
          </w:p>
          <w:p w:rsidR="00074B1C" w:rsidRDefault="00074B1C" w:rsidP="00441C8D">
            <w:pPr>
              <w:pStyle w:val="21"/>
              <w:spacing w:after="0" w:line="240" w:lineRule="auto"/>
              <w:rPr>
                <w:lang w:val="kk-KZ"/>
              </w:rPr>
            </w:pPr>
          </w:p>
        </w:tc>
      </w:tr>
      <w:tr w:rsidR="00074B1C" w:rsidRPr="0097586B" w:rsidTr="00441C8D">
        <w:trPr>
          <w:gridBefore w:val="1"/>
          <w:wBefore w:w="38" w:type="dxa"/>
          <w:trHeight w:val="313"/>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 xml:space="preserve">Пререквизиттер </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Pr="00FD68AC" w:rsidRDefault="00074B1C" w:rsidP="00441C8D">
            <w:pPr>
              <w:pStyle w:val="a3"/>
              <w:rPr>
                <w:rFonts w:ascii="Times New Roman" w:hAnsi="Times New Roman"/>
                <w:i w:val="0"/>
                <w:sz w:val="24"/>
                <w:szCs w:val="24"/>
                <w:lang w:val="kk-KZ"/>
              </w:rPr>
            </w:pPr>
            <w:r w:rsidRPr="00FD68AC">
              <w:rPr>
                <w:rFonts w:ascii="Times New Roman" w:hAnsi="Times New Roman"/>
                <w:i w:val="0"/>
                <w:sz w:val="24"/>
                <w:szCs w:val="24"/>
                <w:lang w:val="kk-KZ"/>
              </w:rPr>
              <w:t xml:space="preserve">«Шетел журналистикасы”, “Журналистік шеберлік”, “Журналистикаға кіріспе”. </w:t>
            </w:r>
          </w:p>
          <w:p w:rsidR="00074B1C" w:rsidRDefault="00074B1C" w:rsidP="00441C8D">
            <w:pPr>
              <w:pStyle w:val="a3"/>
              <w:jc w:val="both"/>
              <w:rPr>
                <w:rFonts w:ascii="Times New Roman" w:hAnsi="Times New Roman"/>
                <w:i w:val="0"/>
                <w:sz w:val="24"/>
                <w:szCs w:val="24"/>
                <w:lang w:val="kk-KZ"/>
              </w:rPr>
            </w:pPr>
            <w:r w:rsidRPr="00FD68AC">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074B1C" w:rsidRPr="0097586B" w:rsidTr="00441C8D">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Постреквизиттер</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Pr="0003129E" w:rsidRDefault="00074B1C" w:rsidP="00441C8D">
            <w:pPr>
              <w:tabs>
                <w:tab w:val="left" w:pos="332"/>
              </w:tabs>
              <w:rPr>
                <w:rFonts w:ascii="Times New Roman" w:hAnsi="Times New Roman"/>
                <w:sz w:val="24"/>
                <w:szCs w:val="24"/>
                <w:lang w:val="kk-KZ"/>
              </w:rPr>
            </w:pPr>
            <w:r w:rsidRPr="0003129E">
              <w:rPr>
                <w:rFonts w:ascii="Times New Roman" w:hAnsi="Times New Roman"/>
                <w:sz w:val="24"/>
                <w:szCs w:val="24"/>
                <w:lang w:val="kk-KZ"/>
              </w:rPr>
              <w:t xml:space="preserve"> Курстың пререквизиттері – «Шетел журналистикасы”, “Журналистік шеберлік”, “Журналистикаға кіріспе”. </w:t>
            </w:r>
          </w:p>
          <w:p w:rsidR="00074B1C" w:rsidRDefault="00074B1C" w:rsidP="00441C8D">
            <w:pPr>
              <w:tabs>
                <w:tab w:val="left" w:pos="332"/>
              </w:tabs>
              <w:rPr>
                <w:rFonts w:ascii="Times New Roman" w:hAnsi="Times New Roman"/>
                <w:sz w:val="24"/>
                <w:szCs w:val="24"/>
                <w:lang w:val="kk-KZ"/>
              </w:rPr>
            </w:pPr>
            <w:r w:rsidRPr="0003129E">
              <w:rPr>
                <w:rFonts w:ascii="Times New Roman" w:hAnsi="Times New Roman"/>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074B1C" w:rsidRPr="0097586B" w:rsidTr="00441C8D">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Ақпарат көздері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Pr="00FD68AC" w:rsidRDefault="00074B1C" w:rsidP="00441C8D">
            <w:pPr>
              <w:pStyle w:val="a7"/>
              <w:rPr>
                <w:rFonts w:ascii="Times New Roman" w:hAnsi="Times New Roman"/>
                <w:b/>
                <w:sz w:val="24"/>
                <w:szCs w:val="24"/>
                <w:lang w:val="kk-KZ"/>
              </w:rPr>
            </w:pP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1.Стандарты международной журналистики. Алматы, 2002</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2. Политкорректность в СМИ Казахстана: поиск гармонии. Алматы, 2007</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3. Медеуова Д. Глобализация и СМИ. Алматы: Жибек жолы. 2004.</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4. Globalizathion macc-media. Oklahoma 2005</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5. Mary B. Cassata and Molefi K. Asante. MASS COMMUNICATION Principles and Practices.  Oklahoma 2004</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lastRenderedPageBreak/>
              <w:t>6.Berlo, David K. Process of Communication/ New York 2006</w:t>
            </w:r>
          </w:p>
          <w:p w:rsidR="00074B1C" w:rsidRPr="0093633F" w:rsidRDefault="00074B1C" w:rsidP="00441C8D">
            <w:pPr>
              <w:pStyle w:val="a7"/>
              <w:rPr>
                <w:rFonts w:ascii="Times New Roman" w:hAnsi="Times New Roman"/>
                <w:sz w:val="24"/>
                <w:szCs w:val="24"/>
                <w:lang w:val="kk-KZ"/>
              </w:rPr>
            </w:pP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Қосымша:</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Лапкин В.В. Универсальная цивилизация: болезнь роста и ее симптомы. // Политические институты на рубеже тысячелетий. Дубна 2001г. С.19.</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Бжезинский З. Великая шахматная доска. Господство Америки и его геостратегические императивы. М.1998.</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Перес Ш. Новый Ближний Восток. М.1994.</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Канетти Э.Масса и власть. М.1997.С.16</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Қарымсақова Р. Жаз, бірақ ушықтырма. Алматы, 2007</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Райх В. Неспособность к свободе // Дружба народов.№10.1994.</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Интернет саиттар:</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http://www.eim.org/</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 xml:space="preserve"> http://www.vof.kg/</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www.journalistexpress.com</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http://www.medianet.kz</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 xml:space="preserve">www.journalistexpress.com </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www.journalism.narod.ru/pressa</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7.</w:t>
            </w:r>
            <w:r w:rsidRPr="0093633F">
              <w:rPr>
                <w:rFonts w:ascii="Times New Roman" w:hAnsi="Times New Roman"/>
                <w:sz w:val="24"/>
                <w:szCs w:val="24"/>
                <w:lang w:val="kk-KZ"/>
              </w:rPr>
              <w:tab/>
              <w:t>http://www.pulitzer.org</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8.</w:t>
            </w:r>
            <w:r w:rsidRPr="0093633F">
              <w:rPr>
                <w:rFonts w:ascii="Times New Roman" w:hAnsi="Times New Roman"/>
                <w:sz w:val="24"/>
                <w:szCs w:val="24"/>
                <w:lang w:val="kk-KZ"/>
              </w:rPr>
              <w:tab/>
              <w:t xml:space="preserve">http://home.about.com/newsissues  </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9.</w:t>
            </w:r>
            <w:r w:rsidRPr="0093633F">
              <w:rPr>
                <w:rFonts w:ascii="Times New Roman" w:hAnsi="Times New Roman"/>
                <w:sz w:val="24"/>
                <w:szCs w:val="24"/>
                <w:lang w:val="kk-KZ"/>
              </w:rPr>
              <w:tab/>
              <w:t>http://www.ifj.org/</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10.</w:t>
            </w:r>
            <w:r w:rsidRPr="0093633F">
              <w:rPr>
                <w:rFonts w:ascii="Times New Roman" w:hAnsi="Times New Roman"/>
                <w:sz w:val="24"/>
                <w:szCs w:val="24"/>
                <w:lang w:val="kk-KZ"/>
              </w:rPr>
              <w:tab/>
              <w:t xml:space="preserve"> http://www.adilsoz.kz</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11.</w:t>
            </w:r>
            <w:r w:rsidRPr="0093633F">
              <w:rPr>
                <w:rFonts w:ascii="Times New Roman" w:hAnsi="Times New Roman"/>
                <w:sz w:val="24"/>
                <w:szCs w:val="24"/>
                <w:lang w:val="kk-KZ"/>
              </w:rPr>
              <w:tab/>
              <w:t xml:space="preserve">http://www.eurasianmediaforum.kz; </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12.</w:t>
            </w:r>
            <w:r w:rsidRPr="0093633F">
              <w:rPr>
                <w:rFonts w:ascii="Times New Roman" w:hAnsi="Times New Roman"/>
                <w:sz w:val="24"/>
                <w:szCs w:val="24"/>
                <w:lang w:val="kk-KZ"/>
              </w:rPr>
              <w:tab/>
              <w:t>http://www.mediaclub.kz</w:t>
            </w:r>
          </w:p>
          <w:p w:rsidR="00074B1C" w:rsidRPr="0093633F" w:rsidRDefault="00074B1C" w:rsidP="00441C8D">
            <w:pPr>
              <w:pStyle w:val="a7"/>
              <w:rPr>
                <w:rFonts w:ascii="Times New Roman" w:hAnsi="Times New Roman"/>
                <w:sz w:val="24"/>
                <w:szCs w:val="24"/>
                <w:lang w:val="kk-KZ"/>
              </w:rPr>
            </w:pPr>
            <w:r w:rsidRPr="0093633F">
              <w:rPr>
                <w:rFonts w:ascii="Times New Roman" w:hAnsi="Times New Roman"/>
                <w:sz w:val="24"/>
                <w:szCs w:val="24"/>
                <w:lang w:val="kk-KZ"/>
              </w:rPr>
              <w:t>13.</w:t>
            </w:r>
            <w:r w:rsidRPr="0093633F">
              <w:rPr>
                <w:rFonts w:ascii="Times New Roman" w:hAnsi="Times New Roman"/>
                <w:sz w:val="24"/>
                <w:szCs w:val="24"/>
                <w:lang w:val="kk-KZ"/>
              </w:rPr>
              <w:tab/>
              <w:t>http://www.thomsonfoundation.co.uk/</w:t>
            </w:r>
          </w:p>
          <w:p w:rsidR="00074B1C" w:rsidRDefault="00074B1C" w:rsidP="00441C8D">
            <w:pPr>
              <w:numPr>
                <w:ilvl w:val="1"/>
                <w:numId w:val="2"/>
              </w:numPr>
              <w:tabs>
                <w:tab w:val="left" w:pos="332"/>
              </w:tabs>
              <w:ind w:left="0" w:firstLine="0"/>
              <w:rPr>
                <w:rFonts w:ascii="Times New Roman" w:hAnsi="Times New Roman"/>
                <w:sz w:val="24"/>
                <w:szCs w:val="24"/>
                <w:lang w:val="kk-KZ"/>
              </w:rPr>
            </w:pPr>
            <w:r w:rsidRPr="0093633F">
              <w:rPr>
                <w:rFonts w:ascii="Times New Roman" w:hAnsi="Times New Roman"/>
                <w:sz w:val="24"/>
                <w:szCs w:val="24"/>
                <w:lang w:val="kk-KZ"/>
              </w:rPr>
              <w:t>14.</w:t>
            </w:r>
            <w:r w:rsidRPr="0093633F">
              <w:rPr>
                <w:rFonts w:ascii="Times New Roman" w:hAnsi="Times New Roman"/>
                <w:sz w:val="24"/>
                <w:szCs w:val="24"/>
                <w:lang w:val="kk-KZ"/>
              </w:rPr>
              <w:tab/>
              <w:t>http://www.writerswrite.com/journalism/jschool.htm</w:t>
            </w:r>
          </w:p>
        </w:tc>
      </w:tr>
      <w:tr w:rsidR="00074B1C" w:rsidRPr="0097586B" w:rsidTr="00441C8D">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b/>
                <w:bCs/>
                <w:sz w:val="24"/>
                <w:szCs w:val="24"/>
                <w:lang w:val="kk-KZ"/>
              </w:rPr>
            </w:pPr>
            <w:r>
              <w:rPr>
                <w:rFonts w:ascii="Times New Roman" w:hAnsi="Times New Roman"/>
                <w:b/>
                <w:bCs/>
                <w:sz w:val="24"/>
                <w:szCs w:val="24"/>
                <w:lang w:val="kk-KZ"/>
              </w:rPr>
              <w:lastRenderedPageBreak/>
              <w:t xml:space="preserve">Университет-тік құндылықтар тұрғысынан </w:t>
            </w:r>
          </w:p>
          <w:p w:rsidR="00074B1C" w:rsidRDefault="00074B1C" w:rsidP="00441C8D">
            <w:pPr>
              <w:rPr>
                <w:rFonts w:ascii="Times New Roman" w:hAnsi="Times New Roman"/>
                <w:b/>
                <w:sz w:val="24"/>
                <w:szCs w:val="24"/>
                <w:lang w:val="kk-KZ"/>
              </w:rPr>
            </w:pPr>
            <w:r>
              <w:rPr>
                <w:rFonts w:ascii="Times New Roman" w:hAnsi="Times New Roman"/>
                <w:b/>
                <w:bCs/>
                <w:sz w:val="24"/>
                <w:szCs w:val="24"/>
                <w:lang w:val="kk-KZ"/>
              </w:rPr>
              <w:t>курстың академиялық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Pr="00FD68AC" w:rsidRDefault="00074B1C" w:rsidP="00441C8D">
            <w:pPr>
              <w:pStyle w:val="2"/>
              <w:spacing w:after="0" w:line="240" w:lineRule="auto"/>
              <w:rPr>
                <w:rFonts w:ascii="Times New Roman" w:hAnsi="Times New Roman"/>
                <w:sz w:val="24"/>
                <w:szCs w:val="24"/>
                <w:lang w:val="kk-KZ"/>
              </w:rPr>
            </w:pPr>
            <w:r w:rsidRPr="00FD68AC">
              <w:rPr>
                <w:rFonts w:ascii="Times New Roman" w:hAnsi="Times New Roman"/>
                <w:b/>
                <w:lang w:val="kk-KZ"/>
              </w:rPr>
              <w:t>Академиялық тәртіп ережесі:</w:t>
            </w:r>
            <w:r w:rsidRPr="00FD68AC">
              <w:rPr>
                <w:rFonts w:ascii="Times New Roman" w:hAnsi="Times New Roman"/>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074B1C" w:rsidRDefault="00074B1C" w:rsidP="00441C8D">
            <w:pPr>
              <w:rPr>
                <w:rFonts w:ascii="Times New Roman" w:hAnsi="Times New Roman"/>
                <w:sz w:val="24"/>
                <w:szCs w:val="24"/>
                <w:lang w:val="kk-KZ"/>
              </w:rPr>
            </w:pPr>
            <w:r>
              <w:rPr>
                <w:rFonts w:ascii="Times New Roman" w:hAnsi="Times New Roman"/>
                <w:b/>
                <w:sz w:val="24"/>
                <w:szCs w:val="24"/>
                <w:lang w:val="kk-KZ"/>
              </w:rPr>
              <w:t xml:space="preserve">Академиялық құндылықтар: </w:t>
            </w:r>
            <w:r>
              <w:rPr>
                <w:rFonts w:ascii="Times New Roman" w:hAnsi="Times New Roman"/>
                <w:sz w:val="24"/>
                <w:szCs w:val="24"/>
                <w:lang w:val="kk-KZ"/>
              </w:rPr>
              <w:t xml:space="preserve">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шпаргалка қолдану үшін студент «F» қорытынды бағасын алады.    </w:t>
            </w:r>
          </w:p>
        </w:tc>
      </w:tr>
      <w:tr w:rsidR="00074B1C" w:rsidTr="00441C8D">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Бағалау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74B1C" w:rsidRDefault="00074B1C" w:rsidP="00441C8D">
            <w:pPr>
              <w:rPr>
                <w:rFonts w:ascii="Times New Roman" w:hAnsi="Times New Roman"/>
                <w:sz w:val="24"/>
                <w:szCs w:val="24"/>
                <w:lang w:val="kk-KZ"/>
              </w:rPr>
            </w:pPr>
            <w:r>
              <w:rPr>
                <w:rFonts w:ascii="Times New Roman" w:hAnsi="Times New Roman"/>
                <w:b/>
                <w:sz w:val="24"/>
                <w:szCs w:val="24"/>
                <w:lang w:val="kk-KZ"/>
              </w:rPr>
              <w:t>Критерийлік бағалау:</w:t>
            </w:r>
            <w:r>
              <w:rPr>
                <w:rFonts w:ascii="Times New Roman" w:hAnsi="Times New Roman"/>
                <w:sz w:val="24"/>
                <w:szCs w:val="24"/>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074B1C" w:rsidRDefault="00074B1C" w:rsidP="00441C8D">
            <w:pPr>
              <w:rPr>
                <w:rFonts w:ascii="Times New Roman" w:hAnsi="Times New Roman"/>
                <w:b/>
                <w:sz w:val="24"/>
                <w:szCs w:val="24"/>
                <w:lang w:val="kk-KZ"/>
              </w:rPr>
            </w:pPr>
            <w:r>
              <w:rPr>
                <w:rFonts w:ascii="Times New Roman" w:hAnsi="Times New Roman"/>
                <w:b/>
                <w:sz w:val="24"/>
                <w:szCs w:val="24"/>
                <w:lang w:val="kk-KZ"/>
              </w:rPr>
              <w:t>Бағалау жиынтығы:</w:t>
            </w:r>
          </w:p>
          <w:p w:rsidR="00074B1C" w:rsidRDefault="00074B1C" w:rsidP="00441C8D">
            <w:pPr>
              <w:rPr>
                <w:rFonts w:ascii="Times New Roman" w:hAnsi="Times New Roman"/>
                <w:sz w:val="24"/>
                <w:szCs w:val="24"/>
                <w:lang w:val="kk-KZ"/>
              </w:rPr>
            </w:pPr>
            <w:r>
              <w:rPr>
                <w:rFonts w:ascii="Times New Roman" w:hAnsi="Times New Roman"/>
                <w:sz w:val="24"/>
                <w:szCs w:val="24"/>
                <w:lang w:val="kk-KZ"/>
              </w:rPr>
              <w:t>Дәрістер бойынша белсенділік                      5%</w:t>
            </w:r>
          </w:p>
          <w:p w:rsidR="00074B1C" w:rsidRDefault="00074B1C" w:rsidP="00441C8D">
            <w:pPr>
              <w:rPr>
                <w:rFonts w:ascii="Times New Roman" w:hAnsi="Times New Roman"/>
                <w:sz w:val="24"/>
                <w:szCs w:val="24"/>
                <w:lang w:val="kk-KZ"/>
              </w:rPr>
            </w:pPr>
            <w:r>
              <w:rPr>
                <w:rFonts w:ascii="Times New Roman" w:hAnsi="Times New Roman"/>
                <w:sz w:val="24"/>
                <w:szCs w:val="24"/>
                <w:lang w:val="kk-KZ"/>
              </w:rPr>
              <w:t>Зертханалық сабақтар бойынша жұмыс       20%</w:t>
            </w:r>
          </w:p>
          <w:p w:rsidR="00074B1C" w:rsidRDefault="00074B1C" w:rsidP="00441C8D">
            <w:pPr>
              <w:rPr>
                <w:rFonts w:ascii="Times New Roman" w:hAnsi="Times New Roman"/>
                <w:sz w:val="24"/>
                <w:szCs w:val="24"/>
                <w:lang w:val="kk-KZ"/>
              </w:rPr>
            </w:pPr>
            <w:r>
              <w:rPr>
                <w:rFonts w:ascii="Times New Roman" w:hAnsi="Times New Roman"/>
                <w:sz w:val="24"/>
                <w:szCs w:val="24"/>
                <w:lang w:val="kk-KZ"/>
              </w:rPr>
              <w:t>Өз бетімен жұмыспен қамтылу                     25%</w:t>
            </w:r>
          </w:p>
          <w:p w:rsidR="00074B1C" w:rsidRDefault="00074B1C" w:rsidP="00441C8D">
            <w:pPr>
              <w:rPr>
                <w:rFonts w:ascii="Times New Roman" w:hAnsi="Times New Roman"/>
                <w:sz w:val="24"/>
                <w:szCs w:val="24"/>
                <w:lang w:val="kk-KZ"/>
              </w:rPr>
            </w:pPr>
            <w:r>
              <w:rPr>
                <w:rFonts w:ascii="Times New Roman" w:hAnsi="Times New Roman"/>
                <w:sz w:val="24"/>
                <w:szCs w:val="24"/>
                <w:lang w:val="kk-KZ"/>
              </w:rPr>
              <w:t>Дизайн және шығармашылық қызметі        10%</w:t>
            </w:r>
          </w:p>
          <w:p w:rsidR="00074B1C" w:rsidRDefault="00074B1C" w:rsidP="00441C8D">
            <w:pPr>
              <w:rPr>
                <w:rFonts w:ascii="Times New Roman" w:hAnsi="Times New Roman"/>
                <w:sz w:val="24"/>
                <w:szCs w:val="24"/>
                <w:lang w:val="kk-KZ"/>
              </w:rPr>
            </w:pPr>
            <w:r>
              <w:rPr>
                <w:rFonts w:ascii="Times New Roman" w:hAnsi="Times New Roman"/>
                <w:sz w:val="24"/>
                <w:szCs w:val="24"/>
                <w:lang w:val="kk-KZ"/>
              </w:rPr>
              <w:t xml:space="preserve">Емтихан                                                          40% </w:t>
            </w:r>
          </w:p>
          <w:p w:rsidR="00074B1C" w:rsidRDefault="00074B1C" w:rsidP="00441C8D">
            <w:pPr>
              <w:rPr>
                <w:rFonts w:ascii="Times New Roman" w:hAnsi="Times New Roman"/>
                <w:b/>
                <w:sz w:val="24"/>
                <w:szCs w:val="24"/>
                <w:lang w:val="kk-KZ"/>
              </w:rPr>
            </w:pPr>
            <w:r>
              <w:rPr>
                <w:rFonts w:ascii="Times New Roman" w:hAnsi="Times New Roman"/>
                <w:sz w:val="24"/>
                <w:szCs w:val="24"/>
                <w:lang w:val="kk-KZ"/>
              </w:rPr>
              <w:lastRenderedPageBreak/>
              <w:t>БАРЛЫҒЫ                                                    100%</w:t>
            </w:r>
          </w:p>
        </w:tc>
      </w:tr>
    </w:tbl>
    <w:p w:rsidR="00074B1C" w:rsidRDefault="00074B1C" w:rsidP="00074B1C">
      <w:pPr>
        <w:jc w:val="center"/>
        <w:rPr>
          <w:rFonts w:ascii="Times New Roman" w:hAnsi="Times New Roman"/>
          <w:b/>
          <w:sz w:val="24"/>
          <w:szCs w:val="24"/>
          <w:lang w:val="kk-KZ"/>
        </w:rPr>
      </w:pPr>
      <w:r>
        <w:rPr>
          <w:rFonts w:ascii="Times New Roman" w:hAnsi="Times New Roman"/>
          <w:b/>
          <w:sz w:val="24"/>
          <w:szCs w:val="24"/>
          <w:lang w:val="kk-KZ"/>
        </w:rPr>
        <w:lastRenderedPageBreak/>
        <w:t>Студенттердің білімін бағалаудағы барлық көрсеткіш:</w:t>
      </w: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1936"/>
        <w:gridCol w:w="2117"/>
        <w:gridCol w:w="2689"/>
        <w:gridCol w:w="2812"/>
      </w:tblGrid>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b/>
                <w:bCs/>
                <w:sz w:val="24"/>
                <w:szCs w:val="24"/>
                <w:lang w:val="kk-KZ"/>
              </w:rPr>
            </w:pPr>
            <w:r>
              <w:rPr>
                <w:rFonts w:ascii="Times New Roman" w:hAnsi="Times New Roman"/>
                <w:sz w:val="24"/>
                <w:szCs w:val="24"/>
                <w:lang w:val="kk-KZ"/>
              </w:rPr>
              <w:tab/>
            </w:r>
            <w:r>
              <w:rPr>
                <w:rFonts w:ascii="Times New Roman" w:hAnsi="Times New Roman"/>
                <w:b/>
                <w:bCs/>
                <w:sz w:val="24"/>
                <w:szCs w:val="24"/>
                <w:lang w:val="kk-KZ"/>
              </w:rPr>
              <w:t>Әріптік бағалау</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b/>
                <w:bCs/>
                <w:sz w:val="24"/>
                <w:szCs w:val="24"/>
                <w:lang w:val="kk-KZ"/>
              </w:rPr>
            </w:pPr>
            <w:r>
              <w:rPr>
                <w:rFonts w:ascii="Times New Roman" w:hAnsi="Times New Roman"/>
                <w:b/>
                <w:bCs/>
                <w:sz w:val="24"/>
                <w:szCs w:val="24"/>
                <w:lang w:val="kk-KZ"/>
              </w:rPr>
              <w:t>Балдық бағалау</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b/>
                <w:bCs/>
                <w:sz w:val="24"/>
                <w:szCs w:val="24"/>
                <w:lang w:val="kk-KZ"/>
              </w:rPr>
            </w:pPr>
            <w:r>
              <w:rPr>
                <w:rFonts w:ascii="Times New Roman" w:hAnsi="Times New Roman"/>
                <w:b/>
                <w:bCs/>
                <w:sz w:val="24"/>
                <w:szCs w:val="24"/>
              </w:rPr>
              <w:t>%</w:t>
            </w:r>
            <w:r>
              <w:rPr>
                <w:rFonts w:ascii="Times New Roman" w:hAnsi="Times New Roman"/>
                <w:b/>
                <w:bCs/>
                <w:sz w:val="24"/>
                <w:szCs w:val="24"/>
                <w:lang w:val="en-US"/>
              </w:rPr>
              <w:t xml:space="preserve"> </w:t>
            </w:r>
            <w:r>
              <w:rPr>
                <w:rFonts w:ascii="Times New Roman" w:hAnsi="Times New Roman"/>
                <w:b/>
                <w:bCs/>
                <w:sz w:val="24"/>
                <w:szCs w:val="24"/>
                <w:lang w:val="kk-KZ"/>
              </w:rPr>
              <w:t xml:space="preserve">пайыздық </w:t>
            </w:r>
            <w:proofErr w:type="gramStart"/>
            <w:r>
              <w:rPr>
                <w:rFonts w:ascii="Times New Roman" w:hAnsi="Times New Roman"/>
                <w:b/>
                <w:bCs/>
                <w:sz w:val="24"/>
                <w:szCs w:val="24"/>
                <w:lang w:val="kk-KZ"/>
              </w:rPr>
              <w:t>ба</w:t>
            </w:r>
            <w:proofErr w:type="gramEnd"/>
            <w:r>
              <w:rPr>
                <w:rFonts w:ascii="Times New Roman" w:hAnsi="Times New Roman"/>
                <w:b/>
                <w:bCs/>
                <w:sz w:val="24"/>
                <w:szCs w:val="24"/>
                <w:lang w:val="kk-KZ"/>
              </w:rPr>
              <w:t>ғалау</w:t>
            </w:r>
          </w:p>
        </w:tc>
        <w:tc>
          <w:tcPr>
            <w:tcW w:w="2812"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b/>
                <w:bCs/>
                <w:sz w:val="24"/>
                <w:szCs w:val="24"/>
                <w:lang w:val="kk-KZ"/>
              </w:rPr>
            </w:pPr>
            <w:r>
              <w:rPr>
                <w:rFonts w:ascii="Times New Roman" w:hAnsi="Times New Roman"/>
                <w:b/>
                <w:bCs/>
                <w:sz w:val="24"/>
                <w:szCs w:val="24"/>
                <w:lang w:val="kk-KZ"/>
              </w:rPr>
              <w:t>Дәстүрлі жүйеде бағалау</w:t>
            </w: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lang w:val="en-US"/>
              </w:rPr>
            </w:pPr>
            <w:r>
              <w:rPr>
                <w:rFonts w:ascii="Times New Roman" w:hAnsi="Times New Roman"/>
                <w:sz w:val="24"/>
                <w:szCs w:val="24"/>
                <w:lang w:val="en-US"/>
              </w:rPr>
              <w:t>A</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4,0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95-100</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Өте жақсы</w:t>
            </w: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A</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3,67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90-94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3,33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85-89</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 xml:space="preserve">Жақсы </w:t>
            </w: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lang w:val="en-US"/>
              </w:rPr>
            </w:pPr>
            <w:r>
              <w:rPr>
                <w:rFonts w:ascii="Times New Roman" w:hAnsi="Times New Roman"/>
                <w:sz w:val="24"/>
                <w:szCs w:val="24"/>
                <w:lang w:val="en-US"/>
              </w:rPr>
              <w:t>B</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3,0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80-84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2,67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75-79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2,33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70-74</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Қанағаттанарлық</w:t>
            </w: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lang w:val="en-US"/>
              </w:rPr>
            </w:pPr>
            <w:r>
              <w:rPr>
                <w:rFonts w:ascii="Times New Roman" w:hAnsi="Times New Roman"/>
                <w:sz w:val="24"/>
                <w:szCs w:val="24"/>
                <w:lang w:val="en-US"/>
              </w:rPr>
              <w:t>C</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2,0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65-69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1,67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60-64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vertAlign w:val="superscript"/>
                <w:lang w:val="en-US"/>
              </w:rPr>
            </w:pPr>
            <w:r>
              <w:rPr>
                <w:rFonts w:ascii="Times New Roman" w:hAnsi="Times New Roman"/>
                <w:sz w:val="24"/>
                <w:szCs w:val="24"/>
                <w:lang w:val="en-US"/>
              </w:rPr>
              <w:t xml:space="preserve"> D</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1,33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55-59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lang w:val="en-US"/>
              </w:rPr>
            </w:pPr>
            <w:r>
              <w:rPr>
                <w:rFonts w:ascii="Times New Roman" w:hAnsi="Times New Roman"/>
                <w:sz w:val="24"/>
                <w:szCs w:val="24"/>
                <w:lang w:val="en-US"/>
              </w:rPr>
              <w:t>D</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1,0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50-54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74B1C" w:rsidRDefault="00074B1C" w:rsidP="00441C8D">
            <w:pPr>
              <w:jc w:val="left"/>
              <w:rPr>
                <w:rFonts w:ascii="Times New Roman" w:hAnsi="Times New Roman"/>
                <w:sz w:val="24"/>
                <w:szCs w:val="24"/>
                <w:lang w:val="kk-KZ"/>
              </w:rPr>
            </w:pPr>
          </w:p>
        </w:tc>
      </w:tr>
      <w:tr w:rsidR="00074B1C" w:rsidTr="00441C8D">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lang w:val="en-US"/>
              </w:rPr>
            </w:pPr>
            <w:r>
              <w:rPr>
                <w:rFonts w:ascii="Times New Roman" w:hAnsi="Times New Roman"/>
                <w:sz w:val="24"/>
                <w:szCs w:val="24"/>
                <w:lang w:val="en-US"/>
              </w:rPr>
              <w:t>F</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074B1C" w:rsidRDefault="00074B1C" w:rsidP="00441C8D">
            <w:pPr>
              <w:jc w:val="center"/>
              <w:rPr>
                <w:rFonts w:ascii="Times New Roman" w:hAnsi="Times New Roman"/>
                <w:sz w:val="24"/>
                <w:szCs w:val="24"/>
              </w:rPr>
            </w:pPr>
            <w:r>
              <w:rPr>
                <w:rFonts w:ascii="Times New Roman" w:hAnsi="Times New Roman"/>
                <w:sz w:val="24"/>
                <w:szCs w:val="24"/>
              </w:rPr>
              <w:t>0-49</w:t>
            </w:r>
          </w:p>
        </w:tc>
        <w:tc>
          <w:tcPr>
            <w:tcW w:w="28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Қанағаттанарлықсыз</w:t>
            </w:r>
          </w:p>
        </w:tc>
      </w:tr>
    </w:tbl>
    <w:p w:rsidR="00074B1C" w:rsidRDefault="00074B1C" w:rsidP="00074B1C">
      <w:pPr>
        <w:tabs>
          <w:tab w:val="left" w:pos="2337"/>
        </w:tabs>
        <w:jc w:val="center"/>
        <w:rPr>
          <w:rFonts w:ascii="Times New Roman" w:hAnsi="Times New Roman"/>
          <w:b/>
          <w:bCs/>
          <w:sz w:val="24"/>
          <w:szCs w:val="24"/>
          <w:lang w:val="kk-KZ"/>
        </w:rPr>
      </w:pPr>
    </w:p>
    <w:p w:rsidR="00074B1C" w:rsidRDefault="00074B1C" w:rsidP="00074B1C">
      <w:pPr>
        <w:tabs>
          <w:tab w:val="left" w:pos="2337"/>
        </w:tabs>
        <w:jc w:val="center"/>
        <w:rPr>
          <w:rFonts w:ascii="Times New Roman" w:hAnsi="Times New Roman"/>
          <w:b/>
          <w:bCs/>
          <w:sz w:val="24"/>
          <w:szCs w:val="24"/>
          <w:lang w:val="kk-KZ"/>
        </w:rPr>
      </w:pPr>
      <w:r>
        <w:rPr>
          <w:rFonts w:ascii="Times New Roman" w:hAnsi="Times New Roman"/>
          <w:b/>
          <w:bCs/>
          <w:sz w:val="24"/>
          <w:szCs w:val="24"/>
          <w:lang w:val="kk-KZ"/>
        </w:rPr>
        <w:t>Курстың құрылымы «</w:t>
      </w:r>
      <w:r w:rsidR="00223D5B">
        <w:rPr>
          <w:rFonts w:ascii="Times New Roman" w:hAnsi="Times New Roman"/>
          <w:b/>
          <w:bCs/>
          <w:sz w:val="24"/>
          <w:szCs w:val="24"/>
          <w:lang w:val="kk-KZ"/>
        </w:rPr>
        <w:t>халықаралық журналистика негіздері</w:t>
      </w:r>
      <w:bookmarkStart w:id="0" w:name="_GoBack"/>
      <w:bookmarkEnd w:id="0"/>
      <w:r>
        <w:rPr>
          <w:rFonts w:ascii="Times New Roman" w:hAnsi="Times New Roman"/>
          <w:b/>
          <w:bCs/>
          <w:sz w:val="24"/>
          <w:szCs w:val="24"/>
          <w:lang w:val="kk-KZ"/>
        </w:rPr>
        <w:t>»</w:t>
      </w:r>
    </w:p>
    <w:p w:rsidR="00074B1C" w:rsidRDefault="00074B1C" w:rsidP="00074B1C">
      <w:pPr>
        <w:tabs>
          <w:tab w:val="left" w:pos="2337"/>
        </w:tabs>
        <w:jc w:val="center"/>
        <w:rPr>
          <w:rFonts w:ascii="Times New Roman" w:hAnsi="Times New Roman"/>
          <w:b/>
          <w:bCs/>
          <w:sz w:val="24"/>
          <w:szCs w:val="24"/>
          <w:lang w:val="kk-KZ"/>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7359"/>
        <w:gridCol w:w="540"/>
        <w:gridCol w:w="180"/>
        <w:gridCol w:w="706"/>
      </w:tblGrid>
      <w:tr w:rsidR="00074B1C" w:rsidTr="00441C8D">
        <w:tc>
          <w:tcPr>
            <w:tcW w:w="9634" w:type="dxa"/>
            <w:gridSpan w:val="5"/>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b/>
                <w:sz w:val="24"/>
                <w:szCs w:val="24"/>
                <w:lang w:val="kk-KZ"/>
              </w:rPr>
            </w:pPr>
            <w:r>
              <w:rPr>
                <w:rFonts w:ascii="Times New Roman" w:hAnsi="Times New Roman"/>
                <w:b/>
                <w:sz w:val="24"/>
                <w:szCs w:val="24"/>
                <w:lang w:val="kk-KZ"/>
              </w:rPr>
              <w:t>Аралық бақылау</w:t>
            </w:r>
            <w:r>
              <w:rPr>
                <w:rFonts w:ascii="Times New Roman" w:hAnsi="Times New Roman"/>
                <w:b/>
                <w:sz w:val="24"/>
                <w:szCs w:val="24"/>
              </w:rPr>
              <w:t xml:space="preserve"> 1</w:t>
            </w:r>
          </w:p>
        </w:tc>
      </w:tr>
      <w:tr w:rsidR="00074B1C" w:rsidTr="00441C8D">
        <w:trPr>
          <w:trHeight w:val="70"/>
        </w:trPr>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rPr>
                <w:rFonts w:ascii="Times New Roman" w:hAnsi="Times New Roman"/>
                <w:sz w:val="24"/>
                <w:szCs w:val="24"/>
              </w:rPr>
            </w:pPr>
            <w:r>
              <w:rPr>
                <w:rFonts w:ascii="Times New Roman" w:eastAsia="Times New Roman" w:hAnsi="Times New Roman"/>
                <w:b/>
                <w:sz w:val="24"/>
                <w:szCs w:val="24"/>
                <w:lang w:val="kk-KZ" w:eastAsia="ru-RU"/>
              </w:rPr>
              <w:t xml:space="preserve">Дәріс №1. </w:t>
            </w:r>
            <w:r w:rsidRPr="00CE3F9D">
              <w:rPr>
                <w:rFonts w:ascii="Times New Roman" w:eastAsia="Times New Roman" w:hAnsi="Times New Roman"/>
                <w:b/>
                <w:sz w:val="24"/>
                <w:szCs w:val="24"/>
                <w:lang w:val="kk-KZ" w:eastAsia="ru-RU"/>
              </w:rPr>
              <w:t>Кіріспе. Курстың атауы мен міндеттері.  Халықаралық журналист стандарттары</w:t>
            </w:r>
            <w:r>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rPr>
          <w:trHeight w:val="291"/>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jc w:val="both"/>
              <w:rPr>
                <w:rFonts w:ascii="Times New Roman" w:hAnsi="Times New Roman"/>
                <w:bCs/>
                <w:i w:val="0"/>
                <w:sz w:val="24"/>
                <w:szCs w:val="24"/>
                <w:lang w:val="kk-KZ"/>
              </w:rPr>
            </w:pPr>
            <w:r>
              <w:rPr>
                <w:rFonts w:ascii="Times New Roman" w:hAnsi="Times New Roman"/>
                <w:b/>
                <w:bCs/>
                <w:i w:val="0"/>
                <w:sz w:val="24"/>
                <w:szCs w:val="24"/>
                <w:lang w:val="kk-KZ" w:eastAsia="en-US"/>
              </w:rPr>
              <w:t>1 лаб сабақ</w:t>
            </w:r>
            <w:r>
              <w:rPr>
                <w:rFonts w:ascii="Times New Roman" w:hAnsi="Times New Roman"/>
                <w:i w:val="0"/>
                <w:sz w:val="24"/>
                <w:szCs w:val="24"/>
                <w:lang w:val="kk-KZ" w:eastAsia="en-US"/>
              </w:rPr>
              <w:t xml:space="preserve">. </w:t>
            </w:r>
            <w:r w:rsidRPr="009B77CB">
              <w:rPr>
                <w:rFonts w:ascii="Times New Roman" w:hAnsi="Times New Roman"/>
                <w:b/>
                <w:bCs/>
                <w:i w:val="0"/>
                <w:sz w:val="24"/>
                <w:szCs w:val="24"/>
                <w:lang w:val="kk-KZ"/>
              </w:rPr>
              <w:t>Сөз бостандығы және журналистика.</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2</w:t>
            </w:r>
          </w:p>
          <w:p w:rsidR="00074B1C" w:rsidRDefault="00074B1C" w:rsidP="00441C8D">
            <w:pPr>
              <w:jc w:val="center"/>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№2. </w:t>
            </w:r>
            <w:r w:rsidRPr="00A520A4">
              <w:rPr>
                <w:rFonts w:ascii="Times New Roman" w:hAnsi="Times New Roman"/>
                <w:b/>
                <w:i w:val="0"/>
                <w:sz w:val="24"/>
                <w:szCs w:val="24"/>
                <w:lang w:val="kk-KZ"/>
              </w:rPr>
              <w:t>Халықаралық журналистикадағы халықаралық дәстүрлер.</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9B77CB" w:rsidRDefault="00074B1C" w:rsidP="00441C8D">
            <w:pPr>
              <w:rPr>
                <w:rFonts w:ascii="Times New Roman" w:hAnsi="Times New Roman"/>
                <w:sz w:val="24"/>
                <w:szCs w:val="24"/>
                <w:lang w:val="kk-KZ"/>
              </w:rPr>
            </w:pPr>
            <w:r>
              <w:rPr>
                <w:rFonts w:ascii="Times New Roman" w:hAnsi="Times New Roman"/>
                <w:b/>
                <w:bCs/>
                <w:sz w:val="24"/>
                <w:szCs w:val="24"/>
                <w:lang w:val="kk-KZ"/>
              </w:rPr>
              <w:t>2 лаб сабақ.</w:t>
            </w:r>
            <w:r>
              <w:rPr>
                <w:rFonts w:ascii="Times New Roman" w:hAnsi="Times New Roman"/>
                <w:sz w:val="24"/>
                <w:szCs w:val="24"/>
                <w:lang w:val="kk-KZ"/>
              </w:rPr>
              <w:t xml:space="preserve"> </w:t>
            </w:r>
            <w:r w:rsidRPr="00A520A4">
              <w:rPr>
                <w:rFonts w:ascii="Times New Roman" w:hAnsi="Times New Roman"/>
                <w:b/>
                <w:sz w:val="24"/>
                <w:szCs w:val="24"/>
                <w:lang w:val="kk-KZ"/>
              </w:rPr>
              <w:t>Халықаралық журналистикадағы дәстүрлердің БАҚ-тағы көрінісі</w:t>
            </w:r>
            <w:r>
              <w:rPr>
                <w:rFonts w:ascii="Times New Roman" w:hAnsi="Times New Roman"/>
                <w:b/>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3</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 xml:space="preserve">Дәріс №3. </w:t>
            </w:r>
            <w:r w:rsidRPr="00C23C29">
              <w:rPr>
                <w:rFonts w:ascii="Times New Roman" w:hAnsi="Times New Roman"/>
                <w:b/>
                <w:sz w:val="24"/>
                <w:szCs w:val="24"/>
                <w:lang w:val="kk-KZ"/>
              </w:rPr>
              <w:t>Халықаралық журналистиканың жанрлары.</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tabs>
                <w:tab w:val="left" w:pos="1680"/>
              </w:tabs>
              <w:spacing w:after="0"/>
              <w:jc w:val="both"/>
              <w:rPr>
                <w:rFonts w:ascii="Times New Roman" w:hAnsi="Times New Roman"/>
                <w:bCs/>
                <w:i w:val="0"/>
                <w:sz w:val="24"/>
                <w:szCs w:val="24"/>
                <w:lang w:val="kk-KZ"/>
              </w:rPr>
            </w:pPr>
            <w:r>
              <w:rPr>
                <w:rFonts w:ascii="Times New Roman" w:hAnsi="Times New Roman"/>
                <w:b/>
                <w:i w:val="0"/>
                <w:sz w:val="24"/>
                <w:szCs w:val="24"/>
                <w:lang w:val="kk-KZ" w:eastAsia="en-US"/>
              </w:rPr>
              <w:t>3 лаб сабақ.</w:t>
            </w:r>
            <w:r>
              <w:rPr>
                <w:rFonts w:ascii="Times New Roman" w:hAnsi="Times New Roman"/>
                <w:bCs/>
                <w:i w:val="0"/>
                <w:sz w:val="24"/>
                <w:szCs w:val="24"/>
                <w:lang w:val="kk-KZ"/>
              </w:rPr>
              <w:t xml:space="preserve"> </w:t>
            </w:r>
            <w:r w:rsidRPr="00A43DCD">
              <w:rPr>
                <w:rFonts w:ascii="Times New Roman" w:hAnsi="Times New Roman"/>
                <w:b/>
                <w:bCs/>
                <w:i w:val="0"/>
                <w:sz w:val="24"/>
                <w:szCs w:val="24"/>
                <w:lang w:val="kk-KZ"/>
              </w:rPr>
              <w:t>Ақпараттық жанрлар: жаңалықтар, талдамалы элементті мақала жазу ерекшеліктері.</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AF0FAC" w:rsidRDefault="00074B1C" w:rsidP="00441C8D">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AF0FAC">
              <w:rPr>
                <w:rFonts w:ascii="Times New Roman" w:hAnsi="Times New Roman"/>
                <w:b/>
                <w:sz w:val="24"/>
                <w:szCs w:val="24"/>
                <w:lang w:val="kk-KZ"/>
              </w:rPr>
              <w:t>1 тапсырманы өткізу.</w:t>
            </w:r>
          </w:p>
          <w:p w:rsidR="00074B1C" w:rsidRDefault="00074B1C" w:rsidP="00441C8D">
            <w:pPr>
              <w:tabs>
                <w:tab w:val="left" w:pos="318"/>
              </w:tabs>
              <w:ind w:left="18"/>
              <w:rPr>
                <w:rFonts w:ascii="Times New Roman" w:hAnsi="Times New Roman"/>
                <w:sz w:val="24"/>
                <w:szCs w:val="24"/>
                <w:lang w:val="kk-KZ"/>
              </w:rPr>
            </w:pPr>
            <w:r w:rsidRPr="00A61E40">
              <w:rPr>
                <w:rFonts w:ascii="Times New Roman" w:hAnsi="Times New Roman"/>
                <w:b/>
                <w:sz w:val="24"/>
                <w:szCs w:val="24"/>
                <w:lang w:val="kk-KZ"/>
              </w:rPr>
              <w:t>Халықаралық журналистер федерациясы.http://www.ifj.org/ саитынан халықаралық журналист стандарттары туралы конспект.</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12</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4</w:t>
            </w:r>
          </w:p>
          <w:p w:rsidR="00074B1C" w:rsidRDefault="00074B1C" w:rsidP="00441C8D">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0"/>
              </w:tabs>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w:t>
            </w:r>
            <w:r>
              <w:rPr>
                <w:rFonts w:ascii="Times New Roman" w:eastAsia="Times New Roman" w:hAnsi="Times New Roman"/>
                <w:b/>
                <w:sz w:val="24"/>
                <w:szCs w:val="24"/>
                <w:lang w:val="kk-KZ" w:eastAsia="ru-RU"/>
              </w:rPr>
              <w:t xml:space="preserve">№4. </w:t>
            </w:r>
            <w:r w:rsidRPr="00A61E40">
              <w:rPr>
                <w:rFonts w:ascii="Times New Roman" w:eastAsia="Times New Roman" w:hAnsi="Times New Roman"/>
                <w:b/>
                <w:sz w:val="24"/>
                <w:szCs w:val="24"/>
                <w:lang w:val="kk-KZ" w:eastAsia="ru-RU"/>
              </w:rPr>
              <w:t>Әлемдік ақпарат қызметінің құрлымы мен түзілімі</w:t>
            </w:r>
            <w:r>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4 лаб сабақ. </w:t>
            </w:r>
            <w:r w:rsidRPr="00A61E40">
              <w:rPr>
                <w:rFonts w:ascii="Times New Roman" w:hAnsi="Times New Roman"/>
                <w:b/>
                <w:bCs/>
                <w:i w:val="0"/>
                <w:sz w:val="24"/>
                <w:szCs w:val="24"/>
                <w:lang w:val="kk-KZ"/>
              </w:rPr>
              <w:t>Халықаралық журналистикадағы дәстүрлердің БАҚ-тағы көрінісі</w:t>
            </w:r>
            <w:r>
              <w:rPr>
                <w:rFonts w:ascii="Times New Roman" w:hAnsi="Times New Roman"/>
                <w:b/>
                <w:bCs/>
                <w:i w:val="0"/>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5</w:t>
            </w:r>
          </w:p>
          <w:p w:rsidR="00074B1C" w:rsidRDefault="00074B1C" w:rsidP="00441C8D">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1"/>
              <w:spacing w:before="0"/>
              <w:jc w:val="both"/>
              <w:rPr>
                <w:rFonts w:ascii="Times New Roman" w:eastAsia="Calibri" w:hAnsi="Times New Roman" w:cs="Times New Roman"/>
                <w:bCs w:val="0"/>
                <w:sz w:val="24"/>
                <w:szCs w:val="24"/>
                <w:lang w:val="kk-KZ"/>
              </w:rPr>
            </w:pPr>
            <w:r>
              <w:rPr>
                <w:rFonts w:ascii="Times New Roman" w:eastAsia="Calibri" w:hAnsi="Times New Roman" w:cs="Times New Roman"/>
                <w:sz w:val="24"/>
                <w:szCs w:val="24"/>
                <w:lang w:val="kk-KZ" w:eastAsia="ru-RU"/>
              </w:rPr>
              <w:t xml:space="preserve">Дәріс №5. </w:t>
            </w:r>
            <w:r w:rsidRPr="00977077">
              <w:rPr>
                <w:rFonts w:ascii="Times New Roman" w:eastAsia="Calibri" w:hAnsi="Times New Roman" w:cs="Times New Roman"/>
                <w:sz w:val="24"/>
                <w:szCs w:val="24"/>
                <w:lang w:val="kk-KZ" w:eastAsia="ru-RU"/>
              </w:rPr>
              <w:t>Шетелдік Тәуелсіз баспасөздің ерекшелігі және өлшемі</w:t>
            </w:r>
            <w:r>
              <w:rPr>
                <w:rFonts w:ascii="Times New Roman" w:eastAsia="Calibri" w:hAnsi="Times New Roman" w:cs="Times New Roman"/>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5 лаб сабақ. </w:t>
            </w:r>
            <w:r w:rsidRPr="00977077">
              <w:rPr>
                <w:rFonts w:ascii="Times New Roman" w:hAnsi="Times New Roman"/>
                <w:b/>
                <w:bCs/>
                <w:i w:val="0"/>
                <w:sz w:val="24"/>
                <w:szCs w:val="24"/>
                <w:lang w:val="kk-KZ"/>
              </w:rPr>
              <w:t>Жекеменшік немесе қоғамдық ақпарат құралдары ның ерекшелігі.</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9</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sz w:val="24"/>
                <w:szCs w:val="24"/>
                <w:lang w:val="kk-KZ"/>
              </w:rPr>
              <w:t>ОСӨЖ</w:t>
            </w:r>
            <w:r w:rsidRPr="002938E3">
              <w:rPr>
                <w:rFonts w:ascii="Times New Roman" w:hAnsi="Times New Roman"/>
                <w:b/>
                <w:sz w:val="24"/>
                <w:szCs w:val="24"/>
                <w:lang w:val="kk-KZ"/>
              </w:rPr>
              <w:t>:</w:t>
            </w:r>
            <w:r w:rsidRPr="002938E3">
              <w:rPr>
                <w:rFonts w:ascii="Times New Roman" w:hAnsi="Times New Roman"/>
                <w:sz w:val="24"/>
                <w:szCs w:val="24"/>
                <w:lang w:val="kk-KZ"/>
              </w:rPr>
              <w:t xml:space="preserve"> </w:t>
            </w:r>
            <w:r w:rsidRPr="00977077">
              <w:rPr>
                <w:rFonts w:ascii="Times New Roman" w:hAnsi="Times New Roman"/>
                <w:b/>
                <w:sz w:val="24"/>
                <w:szCs w:val="24"/>
                <w:lang w:val="kk-KZ"/>
              </w:rPr>
              <w:t>Ресей тақырыбында талдамалы мақала жазудың тәжірибесі.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12</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6</w:t>
            </w:r>
          </w:p>
          <w:p w:rsidR="00074B1C" w:rsidRDefault="00074B1C" w:rsidP="00441C8D">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A54D6F" w:rsidRDefault="00074B1C" w:rsidP="00441C8D">
            <w:pPr>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№6. </w:t>
            </w:r>
            <w:r w:rsidRPr="00977077">
              <w:rPr>
                <w:rFonts w:ascii="Times New Roman" w:eastAsia="Times New Roman" w:hAnsi="Times New Roman"/>
                <w:b/>
                <w:sz w:val="24"/>
                <w:szCs w:val="24"/>
                <w:lang w:val="kk-KZ" w:eastAsia="ru-RU"/>
              </w:rPr>
              <w:t>Шетелдік тәуелсіз БАҚ –тың қызмет түрлері</w:t>
            </w:r>
            <w:r>
              <w:rPr>
                <w:rFonts w:ascii="Times New Roman" w:eastAsia="Times New Roman" w:hAnsi="Times New Roman"/>
                <w:b/>
                <w:sz w:val="24"/>
                <w:szCs w:val="24"/>
                <w:lang w:val="kk-KZ" w:eastAsia="ru-RU"/>
              </w:rPr>
              <w:t>.</w:t>
            </w:r>
          </w:p>
          <w:p w:rsidR="00074B1C" w:rsidRDefault="00074B1C" w:rsidP="00441C8D">
            <w:pPr>
              <w:pStyle w:val="a3"/>
              <w:spacing w:after="0"/>
              <w:rPr>
                <w:rFonts w:ascii="Times New Roman" w:hAnsi="Times New Roman"/>
                <w:bCs/>
                <w:i w:val="0"/>
                <w:sz w:val="24"/>
                <w:szCs w:val="24"/>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A54D6F" w:rsidRDefault="00074B1C" w:rsidP="00441C8D">
            <w:pPr>
              <w:pStyle w:val="a3"/>
              <w:spacing w:after="0"/>
              <w:rPr>
                <w:rFonts w:ascii="Times New Roman" w:hAnsi="Times New Roman"/>
                <w:b/>
                <w:bCs/>
                <w:i w:val="0"/>
                <w:sz w:val="24"/>
                <w:szCs w:val="24"/>
                <w:lang w:val="kk-KZ"/>
              </w:rPr>
            </w:pPr>
            <w:r>
              <w:rPr>
                <w:rFonts w:ascii="Times New Roman" w:hAnsi="Times New Roman"/>
                <w:b/>
                <w:bCs/>
                <w:i w:val="0"/>
                <w:sz w:val="24"/>
                <w:szCs w:val="24"/>
                <w:lang w:val="kk-KZ"/>
              </w:rPr>
              <w:t xml:space="preserve">6 лаб сабақ. </w:t>
            </w:r>
            <w:r w:rsidRPr="00A54D6F">
              <w:rPr>
                <w:rFonts w:ascii="Times New Roman" w:hAnsi="Times New Roman"/>
                <w:b/>
                <w:bCs/>
                <w:i w:val="0"/>
                <w:sz w:val="24"/>
                <w:szCs w:val="24"/>
                <w:lang w:val="kk-KZ"/>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lang w:val="kk-KZ"/>
              </w:rPr>
              <w:t xml:space="preserve">7 </w:t>
            </w:r>
          </w:p>
        </w:tc>
        <w:tc>
          <w:tcPr>
            <w:tcW w:w="7362" w:type="dxa"/>
            <w:tcBorders>
              <w:top w:val="single" w:sz="4" w:space="0" w:color="auto"/>
              <w:left w:val="single" w:sz="4" w:space="0" w:color="auto"/>
              <w:bottom w:val="single" w:sz="4" w:space="0" w:color="auto"/>
              <w:right w:val="single" w:sz="4" w:space="0" w:color="auto"/>
            </w:tcBorders>
            <w:hideMark/>
          </w:tcPr>
          <w:p w:rsidR="00074B1C" w:rsidRPr="00954A17" w:rsidRDefault="00074B1C" w:rsidP="00441C8D">
            <w:pPr>
              <w:pStyle w:val="a3"/>
              <w:rPr>
                <w:rFonts w:ascii="Times New Roman" w:hAnsi="Times New Roman"/>
                <w:b/>
                <w:i w:val="0"/>
                <w:sz w:val="24"/>
                <w:szCs w:val="24"/>
                <w:lang w:val="kk-KZ"/>
              </w:rPr>
            </w:pPr>
            <w:r>
              <w:rPr>
                <w:rFonts w:ascii="Times New Roman" w:hAnsi="Times New Roman"/>
                <w:b/>
                <w:i w:val="0"/>
                <w:sz w:val="24"/>
                <w:szCs w:val="24"/>
                <w:lang w:val="kk-KZ"/>
              </w:rPr>
              <w:t xml:space="preserve">Дәріс №7. </w:t>
            </w:r>
            <w:r w:rsidRPr="00954A17">
              <w:rPr>
                <w:rFonts w:ascii="Times New Roman" w:hAnsi="Times New Roman"/>
                <w:b/>
                <w:i w:val="0"/>
                <w:sz w:val="24"/>
                <w:szCs w:val="24"/>
                <w:lang w:val="kk-KZ"/>
              </w:rPr>
              <w:t xml:space="preserve">Бостандық, ақиқат, жауапкершілік ұғымдарының </w:t>
            </w:r>
          </w:p>
          <w:p w:rsidR="00074B1C" w:rsidRDefault="00074B1C" w:rsidP="00441C8D">
            <w:pPr>
              <w:pStyle w:val="a3"/>
              <w:spacing w:after="0"/>
              <w:rPr>
                <w:rFonts w:ascii="Times New Roman" w:hAnsi="Times New Roman"/>
                <w:bCs/>
                <w:i w:val="0"/>
                <w:sz w:val="24"/>
                <w:szCs w:val="24"/>
                <w:lang w:val="kk-KZ"/>
              </w:rPr>
            </w:pPr>
            <w:r w:rsidRPr="00954A17">
              <w:rPr>
                <w:rFonts w:ascii="Times New Roman" w:hAnsi="Times New Roman"/>
                <w:b/>
                <w:i w:val="0"/>
                <w:sz w:val="24"/>
                <w:szCs w:val="24"/>
                <w:lang w:val="kk-KZ"/>
              </w:rPr>
              <w:t>сөз бостандығындағы орны.</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i w:val="0"/>
                <w:sz w:val="24"/>
                <w:szCs w:val="24"/>
                <w:lang w:val="kk-KZ" w:eastAsia="en-US"/>
              </w:rPr>
            </w:pPr>
            <w:r>
              <w:rPr>
                <w:rFonts w:ascii="Times New Roman" w:hAnsi="Times New Roman"/>
                <w:b/>
                <w:i w:val="0"/>
                <w:sz w:val="24"/>
                <w:szCs w:val="24"/>
                <w:lang w:val="kk-KZ" w:eastAsia="en-US"/>
              </w:rPr>
              <w:t xml:space="preserve">7 лаб сабақ. </w:t>
            </w:r>
            <w:r w:rsidRPr="00954A17">
              <w:rPr>
                <w:rFonts w:ascii="Times New Roman" w:hAnsi="Times New Roman"/>
                <w:b/>
                <w:bCs/>
                <w:i w:val="0"/>
                <w:sz w:val="24"/>
                <w:szCs w:val="24"/>
                <w:lang w:val="kk-KZ"/>
              </w:rPr>
              <w:t>Журналистикадағы бостандық пен ақиқат ұғымының арақатынасы.</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 xml:space="preserve">3 тапсырманы өткізу. </w:t>
            </w:r>
          </w:p>
          <w:p w:rsidR="00074B1C" w:rsidRPr="00A54D6F" w:rsidRDefault="00074B1C" w:rsidP="00441C8D">
            <w:pPr>
              <w:tabs>
                <w:tab w:val="left" w:pos="261"/>
              </w:tabs>
              <w:ind w:left="18"/>
              <w:rPr>
                <w:rFonts w:ascii="Times New Roman" w:hAnsi="Times New Roman"/>
                <w:b/>
                <w:sz w:val="24"/>
                <w:szCs w:val="24"/>
                <w:lang w:val="kk-KZ"/>
              </w:rPr>
            </w:pPr>
            <w:r w:rsidRPr="00954A17">
              <w:rPr>
                <w:rFonts w:ascii="Times New Roman" w:hAnsi="Times New Roman"/>
                <w:b/>
                <w:sz w:val="24"/>
                <w:szCs w:val="24"/>
                <w:lang w:val="kk-KZ"/>
              </w:rPr>
              <w:lastRenderedPageBreak/>
              <w:t>Бостандық ұғымының журналистикада алар маңызы.</w:t>
            </w:r>
          </w:p>
        </w:tc>
        <w:tc>
          <w:tcPr>
            <w:tcW w:w="720"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lastRenderedPageBreak/>
              <w:t>1</w:t>
            </w: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12</w:t>
            </w:r>
          </w:p>
        </w:tc>
      </w:tr>
      <w:tr w:rsidR="00074B1C" w:rsidTr="00441C8D">
        <w:tc>
          <w:tcPr>
            <w:tcW w:w="846" w:type="dxa"/>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ind w:left="18"/>
              <w:rPr>
                <w:rFonts w:ascii="Times New Roman" w:hAnsi="Times New Roman"/>
                <w:sz w:val="24"/>
                <w:szCs w:val="24"/>
              </w:rPr>
            </w:pPr>
            <w:r>
              <w:rPr>
                <w:rFonts w:ascii="Times New Roman" w:hAnsi="Times New Roman"/>
                <w:b/>
                <w:sz w:val="24"/>
                <w:szCs w:val="24"/>
                <w:lang w:val="kk-KZ"/>
              </w:rPr>
              <w:t>Барлығы</w:t>
            </w:r>
            <w:r>
              <w:rPr>
                <w:rFonts w:ascii="Times New Roman" w:hAnsi="Times New Roman"/>
                <w:b/>
                <w:sz w:val="24"/>
                <w:szCs w:val="24"/>
              </w:rPr>
              <w:t xml:space="preserve"> 1 </w:t>
            </w:r>
            <w:r>
              <w:rPr>
                <w:rFonts w:ascii="Times New Roman" w:hAnsi="Times New Roman"/>
                <w:b/>
                <w:sz w:val="24"/>
                <w:szCs w:val="24"/>
                <w:lang w:val="kk-KZ"/>
              </w:rPr>
              <w:t xml:space="preserve">Аралық бақылау </w:t>
            </w:r>
          </w:p>
        </w:tc>
        <w:tc>
          <w:tcPr>
            <w:tcW w:w="720" w:type="dxa"/>
            <w:gridSpan w:val="2"/>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b/>
                <w:sz w:val="24"/>
                <w:szCs w:val="24"/>
              </w:rPr>
            </w:pPr>
            <w:r>
              <w:rPr>
                <w:rFonts w:ascii="Times New Roman" w:hAnsi="Times New Roman"/>
                <w:b/>
                <w:sz w:val="24"/>
                <w:szCs w:val="24"/>
              </w:rPr>
              <w:t>100</w:t>
            </w:r>
          </w:p>
        </w:tc>
      </w:tr>
      <w:tr w:rsidR="00074B1C" w:rsidTr="00441C8D">
        <w:tc>
          <w:tcPr>
            <w:tcW w:w="84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b/>
                <w:sz w:val="24"/>
                <w:szCs w:val="24"/>
              </w:rPr>
            </w:pPr>
            <w:proofErr w:type="spellStart"/>
            <w:r>
              <w:rPr>
                <w:rFonts w:ascii="Times New Roman" w:hAnsi="Times New Roman"/>
                <w:b/>
                <w:bCs/>
                <w:sz w:val="24"/>
                <w:szCs w:val="24"/>
              </w:rPr>
              <w:t>Midterm</w:t>
            </w:r>
            <w:proofErr w:type="spellEnd"/>
            <w:r>
              <w:rPr>
                <w:rFonts w:ascii="Times New Roman" w:hAnsi="Times New Roman"/>
                <w:b/>
                <w:bCs/>
                <w:sz w:val="24"/>
                <w:szCs w:val="24"/>
              </w:rPr>
              <w:t xml:space="preserve"> </w:t>
            </w:r>
            <w:proofErr w:type="spellStart"/>
            <w:r>
              <w:rPr>
                <w:rFonts w:ascii="Times New Roman" w:hAnsi="Times New Roman"/>
                <w:b/>
                <w:bCs/>
                <w:sz w:val="24"/>
                <w:szCs w:val="24"/>
              </w:rPr>
              <w:t>exam</w:t>
            </w:r>
            <w:proofErr w:type="spellEnd"/>
            <w:r>
              <w:rPr>
                <w:rFonts w:ascii="Times New Roman" w:hAnsi="Times New Roman"/>
                <w:b/>
                <w:sz w:val="24"/>
                <w:szCs w:val="24"/>
              </w:rPr>
              <w:t xml:space="preserve"> (</w:t>
            </w:r>
            <w:r>
              <w:rPr>
                <w:rFonts w:ascii="Times New Roman" w:hAnsi="Times New Roman"/>
                <w:b/>
                <w:sz w:val="24"/>
                <w:szCs w:val="24"/>
                <w:lang w:val="kk-KZ"/>
              </w:rPr>
              <w:t>Аралық емтихан</w:t>
            </w:r>
            <w:r>
              <w:rPr>
                <w:rFonts w:ascii="Times New Roman" w:hAnsi="Times New Roman"/>
                <w:b/>
                <w:sz w:val="24"/>
                <w:szCs w:val="24"/>
              </w:rPr>
              <w:t>)</w:t>
            </w:r>
          </w:p>
          <w:p w:rsidR="00074B1C" w:rsidRPr="00702FB8" w:rsidRDefault="00074B1C" w:rsidP="00441C8D">
            <w:pPr>
              <w:numPr>
                <w:ilvl w:val="0"/>
                <w:numId w:val="3"/>
              </w:numPr>
              <w:tabs>
                <w:tab w:val="left" w:pos="354"/>
              </w:tabs>
              <w:rPr>
                <w:rFonts w:ascii="Times New Roman" w:hAnsi="Times New Roman"/>
                <w:sz w:val="24"/>
                <w:szCs w:val="24"/>
                <w:lang w:val="kk-KZ"/>
              </w:rPr>
            </w:pPr>
            <w:r w:rsidRPr="00702FB8">
              <w:rPr>
                <w:rFonts w:ascii="Times New Roman" w:hAnsi="Times New Roman"/>
                <w:b/>
                <w:sz w:val="24"/>
                <w:szCs w:val="24"/>
                <w:lang w:val="kk-KZ"/>
              </w:rPr>
              <w:t>Сөз бостандығы және журналистика.</w:t>
            </w:r>
          </w:p>
          <w:p w:rsidR="00074B1C" w:rsidRDefault="00074B1C" w:rsidP="00441C8D">
            <w:pPr>
              <w:numPr>
                <w:ilvl w:val="0"/>
                <w:numId w:val="3"/>
              </w:numPr>
              <w:tabs>
                <w:tab w:val="left" w:pos="354"/>
              </w:tabs>
              <w:rPr>
                <w:rFonts w:ascii="Times New Roman" w:hAnsi="Times New Roman"/>
                <w:sz w:val="24"/>
                <w:szCs w:val="24"/>
                <w:lang w:val="kk-KZ"/>
              </w:rPr>
            </w:pPr>
            <w:r w:rsidRPr="00702FB8">
              <w:rPr>
                <w:rFonts w:ascii="Times New Roman" w:hAnsi="Times New Roman"/>
                <w:b/>
                <w:sz w:val="24"/>
                <w:szCs w:val="24"/>
                <w:lang w:val="kk-KZ" w:eastAsia="ru-RU"/>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lang w:val="kk-KZ"/>
              </w:rPr>
            </w:pPr>
          </w:p>
          <w:p w:rsidR="00074B1C" w:rsidRDefault="00074B1C" w:rsidP="00441C8D">
            <w:pPr>
              <w:jc w:val="center"/>
              <w:rPr>
                <w:rFonts w:ascii="Times New Roman" w:hAnsi="Times New Roman"/>
                <w:sz w:val="24"/>
                <w:szCs w:val="24"/>
                <w:lang w:val="kk-KZ"/>
              </w:rPr>
            </w:pPr>
          </w:p>
          <w:p w:rsidR="00074B1C" w:rsidRDefault="00074B1C" w:rsidP="00441C8D">
            <w:pPr>
              <w:jc w:val="center"/>
              <w:rPr>
                <w:rFonts w:ascii="Times New Roman" w:hAnsi="Times New Roman"/>
                <w:sz w:val="24"/>
                <w:szCs w:val="24"/>
                <w:lang w:val="kk-KZ"/>
              </w:rPr>
            </w:pPr>
          </w:p>
          <w:p w:rsidR="00074B1C" w:rsidRDefault="00074B1C" w:rsidP="00441C8D">
            <w:pPr>
              <w:jc w:val="center"/>
              <w:rPr>
                <w:rFonts w:ascii="Times New Roman" w:hAnsi="Times New Roman"/>
                <w:sz w:val="24"/>
                <w:szCs w:val="24"/>
              </w:rPr>
            </w:pPr>
            <w:r>
              <w:rPr>
                <w:rFonts w:ascii="Times New Roman" w:hAnsi="Times New Roman"/>
                <w:sz w:val="24"/>
                <w:szCs w:val="24"/>
              </w:rPr>
              <w:t>100</w:t>
            </w:r>
          </w:p>
        </w:tc>
      </w:tr>
      <w:tr w:rsidR="00074B1C" w:rsidTr="00441C8D">
        <w:tc>
          <w:tcPr>
            <w:tcW w:w="846" w:type="dxa"/>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ind w:left="18"/>
              <w:rPr>
                <w:rFonts w:ascii="Times New Roman" w:hAnsi="Times New Roman"/>
                <w:b/>
                <w:bCs/>
                <w:sz w:val="24"/>
                <w:szCs w:val="24"/>
              </w:rPr>
            </w:pPr>
            <w:r>
              <w:rPr>
                <w:rFonts w:ascii="Times New Roman" w:hAnsi="Times New Roman"/>
                <w:b/>
                <w:bCs/>
                <w:sz w:val="24"/>
                <w:szCs w:val="24"/>
                <w:lang w:val="kk-KZ"/>
              </w:rPr>
              <w:t xml:space="preserve">БАРЛЫҒЫ Аралық емтихан </w:t>
            </w:r>
          </w:p>
        </w:tc>
        <w:tc>
          <w:tcPr>
            <w:tcW w:w="720" w:type="dxa"/>
            <w:gridSpan w:val="2"/>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b/>
                <w:sz w:val="24"/>
                <w:szCs w:val="24"/>
              </w:rPr>
            </w:pPr>
            <w:r>
              <w:rPr>
                <w:rFonts w:ascii="Times New Roman" w:hAnsi="Times New Roman"/>
                <w:b/>
                <w:sz w:val="24"/>
                <w:szCs w:val="24"/>
              </w:rPr>
              <w:t>100</w:t>
            </w:r>
          </w:p>
        </w:tc>
      </w:tr>
      <w:tr w:rsidR="00074B1C" w:rsidTr="00441C8D">
        <w:tc>
          <w:tcPr>
            <w:tcW w:w="9634" w:type="dxa"/>
            <w:gridSpan w:val="5"/>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b/>
                <w:sz w:val="24"/>
                <w:szCs w:val="24"/>
                <w:lang w:val="kk-KZ"/>
              </w:rPr>
            </w:pPr>
            <w:r>
              <w:rPr>
                <w:rFonts w:ascii="Times New Roman" w:hAnsi="Times New Roman"/>
                <w:b/>
                <w:sz w:val="24"/>
                <w:szCs w:val="24"/>
                <w:lang w:val="kk-KZ"/>
              </w:rPr>
              <w:t xml:space="preserve">Аралық бақылау </w:t>
            </w:r>
            <w:r>
              <w:rPr>
                <w:rFonts w:ascii="Times New Roman" w:hAnsi="Times New Roman"/>
                <w:b/>
                <w:sz w:val="24"/>
                <w:szCs w:val="24"/>
              </w:rPr>
              <w:t xml:space="preserve"> 2</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6"/>
              <w:rPr>
                <w:rFonts w:ascii="Times New Roman" w:hAnsi="Times New Roman"/>
                <w:b/>
                <w:sz w:val="24"/>
                <w:szCs w:val="24"/>
                <w:lang w:val="kk-KZ"/>
              </w:rPr>
            </w:pPr>
            <w:r>
              <w:rPr>
                <w:rFonts w:ascii="Times New Roman" w:eastAsia="Times New Roman" w:hAnsi="Times New Roman"/>
                <w:b/>
                <w:sz w:val="24"/>
                <w:szCs w:val="24"/>
                <w:lang w:val="kk-KZ" w:eastAsia="ru-RU"/>
              </w:rPr>
              <w:t xml:space="preserve">Дәріс №8. </w:t>
            </w:r>
            <w:r w:rsidRPr="001D3716">
              <w:rPr>
                <w:rFonts w:ascii="Times New Roman" w:hAnsi="Times New Roman"/>
                <w:b/>
                <w:sz w:val="24"/>
                <w:szCs w:val="24"/>
                <w:lang w:val="kk-KZ"/>
              </w:rPr>
              <w:t>Демократиялық қоға</w:t>
            </w:r>
            <w:r>
              <w:rPr>
                <w:rFonts w:ascii="Times New Roman" w:hAnsi="Times New Roman"/>
                <w:b/>
                <w:sz w:val="24"/>
                <w:szCs w:val="24"/>
                <w:lang w:val="kk-KZ"/>
              </w:rPr>
              <w:t xml:space="preserve">мның  басты құндылығының бірі– </w:t>
            </w:r>
            <w:r w:rsidRPr="001D3716">
              <w:rPr>
                <w:rFonts w:ascii="Times New Roman" w:hAnsi="Times New Roman"/>
                <w:b/>
                <w:sz w:val="24"/>
                <w:szCs w:val="24"/>
                <w:lang w:val="kk-KZ"/>
              </w:rPr>
              <w:t>Баспасөз бостандығы.</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bCs/>
                <w:sz w:val="24"/>
                <w:szCs w:val="24"/>
                <w:lang w:val="kk-KZ"/>
              </w:rPr>
              <w:t xml:space="preserve">8 лаб сабақ. </w:t>
            </w:r>
            <w:r w:rsidRPr="001D3716">
              <w:rPr>
                <w:rFonts w:ascii="Times New Roman" w:hAnsi="Times New Roman"/>
                <w:b/>
                <w:bCs/>
                <w:sz w:val="24"/>
                <w:szCs w:val="24"/>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№9. </w:t>
            </w:r>
            <w:r w:rsidRPr="001D3716">
              <w:rPr>
                <w:rFonts w:ascii="Times New Roman" w:hAnsi="Times New Roman"/>
                <w:b/>
                <w:i w:val="0"/>
                <w:sz w:val="24"/>
                <w:szCs w:val="24"/>
                <w:lang w:val="kk-KZ"/>
              </w:rPr>
              <w:t>Шетелдердегі бұқаралық ақпарат құралдары жүйесі .</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jc w:val="both"/>
              <w:rPr>
                <w:rFonts w:ascii="Times New Roman" w:hAnsi="Times New Roman"/>
                <w:bCs/>
                <w:i w:val="0"/>
                <w:sz w:val="24"/>
                <w:szCs w:val="24"/>
                <w:lang w:val="kk-KZ"/>
              </w:rPr>
            </w:pPr>
            <w:r>
              <w:rPr>
                <w:rFonts w:ascii="Times New Roman" w:hAnsi="Times New Roman"/>
                <w:b/>
                <w:bCs/>
                <w:i w:val="0"/>
                <w:sz w:val="24"/>
                <w:szCs w:val="24"/>
                <w:lang w:val="kk-KZ"/>
              </w:rPr>
              <w:t xml:space="preserve">9 лаб сабақ. </w:t>
            </w:r>
            <w:r w:rsidRPr="007F32CC">
              <w:rPr>
                <w:rFonts w:ascii="Times New Roman" w:hAnsi="Times New Roman"/>
                <w:b/>
                <w:i w:val="0"/>
                <w:sz w:val="24"/>
                <w:szCs w:val="24"/>
                <w:lang w:val="kk-KZ" w:eastAsia="en-US"/>
              </w:rPr>
              <w:t>Қазақ БАҚ-ындағы саяси тақырыптың жазылуы.</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ind w:left="18"/>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7F32CC">
              <w:rPr>
                <w:rFonts w:ascii="Times New Roman" w:hAnsi="Times New Roman"/>
                <w:b/>
                <w:sz w:val="24"/>
                <w:szCs w:val="24"/>
                <w:lang w:val="kk-KZ"/>
              </w:rPr>
              <w:t>4 тапсырманы өткізу.</w:t>
            </w:r>
            <w:r>
              <w:rPr>
                <w:rFonts w:ascii="Times New Roman" w:hAnsi="Times New Roman"/>
                <w:sz w:val="24"/>
                <w:szCs w:val="24"/>
                <w:lang w:val="kk-KZ"/>
              </w:rPr>
              <w:t xml:space="preserve"> </w:t>
            </w:r>
          </w:p>
          <w:p w:rsidR="00074B1C" w:rsidRPr="007F32CC" w:rsidRDefault="00074B1C" w:rsidP="00441C8D">
            <w:pPr>
              <w:tabs>
                <w:tab w:val="left" w:pos="261"/>
              </w:tabs>
              <w:ind w:left="18"/>
              <w:rPr>
                <w:rFonts w:ascii="Times New Roman" w:hAnsi="Times New Roman"/>
                <w:b/>
                <w:sz w:val="24"/>
                <w:szCs w:val="24"/>
              </w:rPr>
            </w:pPr>
            <w:r w:rsidRPr="007F32CC">
              <w:rPr>
                <w:rFonts w:ascii="Times New Roman" w:hAnsi="Times New Roman"/>
                <w:b/>
                <w:sz w:val="24"/>
                <w:szCs w:val="24"/>
                <w:lang w:val="kk-KZ"/>
              </w:rPr>
              <w:t>Р. Мэрдоктың баспасөз империясы.</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10</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6"/>
              <w:rPr>
                <w:rFonts w:ascii="Times New Roman" w:hAnsi="Times New Roman"/>
                <w:b/>
                <w:sz w:val="24"/>
                <w:szCs w:val="24"/>
                <w:lang w:val="kk-KZ"/>
              </w:rPr>
            </w:pPr>
            <w:r>
              <w:rPr>
                <w:rFonts w:ascii="Times New Roman" w:eastAsia="Times New Roman" w:hAnsi="Times New Roman"/>
                <w:b/>
                <w:sz w:val="24"/>
                <w:szCs w:val="24"/>
                <w:lang w:val="kk-KZ" w:eastAsia="ru-RU"/>
              </w:rPr>
              <w:t>Дәріс №10.</w:t>
            </w:r>
            <w:r>
              <w:rPr>
                <w:rFonts w:ascii="Times New Roman" w:hAnsi="Times New Roman"/>
                <w:b/>
                <w:sz w:val="24"/>
                <w:szCs w:val="24"/>
                <w:lang w:val="kk-KZ"/>
              </w:rPr>
              <w:t xml:space="preserve"> БАҚ құралдарының қаржылық көзі. </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b/>
                <w:bCs/>
                <w:i w:val="0"/>
                <w:sz w:val="24"/>
                <w:szCs w:val="24"/>
                <w:lang w:val="kk-KZ" w:eastAsia="en-US"/>
              </w:rPr>
            </w:pPr>
            <w:r>
              <w:rPr>
                <w:rFonts w:ascii="Times New Roman" w:hAnsi="Times New Roman"/>
                <w:b/>
                <w:bCs/>
                <w:i w:val="0"/>
                <w:sz w:val="24"/>
                <w:szCs w:val="24"/>
                <w:lang w:val="kk-KZ"/>
              </w:rPr>
              <w:t>10 лаб сабақ.</w:t>
            </w:r>
            <w:r w:rsidRPr="001E46CE">
              <w:rPr>
                <w:rFonts w:ascii="Times New Roman" w:hAnsi="Times New Roman"/>
                <w:b/>
                <w:bCs/>
                <w:i w:val="0"/>
                <w:sz w:val="24"/>
                <w:szCs w:val="24"/>
                <w:lang w:val="kk-KZ"/>
              </w:rPr>
              <w:t xml:space="preserve"> </w:t>
            </w:r>
            <w:r w:rsidRPr="000E5364">
              <w:rPr>
                <w:rFonts w:ascii="Times New Roman" w:hAnsi="Times New Roman"/>
                <w:b/>
                <w:bCs/>
                <w:i w:val="0"/>
                <w:sz w:val="24"/>
                <w:szCs w:val="24"/>
                <w:lang w:val="kk-KZ"/>
              </w:rPr>
              <w:t>Журналист творчествосындағы саяси сараптама.</w:t>
            </w:r>
          </w:p>
        </w:tc>
        <w:tc>
          <w:tcPr>
            <w:tcW w:w="540" w:type="dxa"/>
            <w:tcBorders>
              <w:top w:val="single" w:sz="4" w:space="0" w:color="auto"/>
              <w:left w:val="single" w:sz="4" w:space="0" w:color="auto"/>
              <w:bottom w:val="single" w:sz="4" w:space="0" w:color="auto"/>
              <w:right w:val="single" w:sz="4" w:space="0" w:color="auto"/>
            </w:tcBorders>
            <w:hideMark/>
          </w:tcPr>
          <w:p w:rsidR="00074B1C" w:rsidRPr="00265A4E" w:rsidRDefault="00074B1C" w:rsidP="00441C8D">
            <w:pPr>
              <w:jc w:val="center"/>
              <w:rPr>
                <w:rFonts w:ascii="Times New Roman" w:hAnsi="Times New Roman"/>
                <w:sz w:val="24"/>
                <w:szCs w:val="24"/>
              </w:rPr>
            </w:pPr>
            <w:r w:rsidRPr="00265A4E">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11</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i w:val="0"/>
                <w:sz w:val="24"/>
                <w:szCs w:val="24"/>
                <w:lang w:val="kk-KZ"/>
              </w:rPr>
            </w:pPr>
            <w:r>
              <w:rPr>
                <w:rFonts w:ascii="Times New Roman" w:hAnsi="Times New Roman"/>
                <w:b/>
                <w:i w:val="0"/>
                <w:sz w:val="24"/>
                <w:szCs w:val="24"/>
                <w:lang w:val="kk-KZ"/>
              </w:rPr>
              <w:t xml:space="preserve">Дәріс №11. </w:t>
            </w:r>
            <w:r w:rsidRPr="000E5364">
              <w:rPr>
                <w:rFonts w:ascii="Times New Roman" w:hAnsi="Times New Roman"/>
                <w:b/>
                <w:i w:val="0"/>
                <w:sz w:val="24"/>
                <w:szCs w:val="24"/>
                <w:lang w:val="kk-KZ"/>
              </w:rPr>
              <w:t>Европа елдеріндегі БАҚ-тың қаржылану жолдары.</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rPr>
                <w:rFonts w:ascii="Times New Roman" w:hAnsi="Times New Roman"/>
                <w:b/>
                <w:sz w:val="24"/>
                <w:szCs w:val="24"/>
                <w:lang w:val="kk-KZ"/>
              </w:rPr>
            </w:pPr>
            <w:r>
              <w:rPr>
                <w:rFonts w:ascii="Times New Roman" w:hAnsi="Times New Roman"/>
                <w:b/>
                <w:sz w:val="24"/>
                <w:szCs w:val="24"/>
                <w:lang w:val="kk-KZ"/>
              </w:rPr>
              <w:t xml:space="preserve">11 лаб саб. </w:t>
            </w:r>
            <w:r w:rsidRPr="00015C7C">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8255B1" w:rsidRDefault="00074B1C" w:rsidP="00441C8D">
            <w:pPr>
              <w:tabs>
                <w:tab w:val="left" w:pos="261"/>
              </w:tabs>
              <w:ind w:left="18"/>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8255B1">
              <w:rPr>
                <w:rFonts w:ascii="Times New Roman" w:hAnsi="Times New Roman"/>
                <w:b/>
                <w:sz w:val="24"/>
                <w:szCs w:val="24"/>
                <w:lang w:val="kk-KZ"/>
              </w:rPr>
              <w:t>5 тапсырманы өткізу.</w:t>
            </w:r>
          </w:p>
          <w:p w:rsidR="00074B1C" w:rsidRPr="008255B1" w:rsidRDefault="00074B1C" w:rsidP="00441C8D">
            <w:pPr>
              <w:tabs>
                <w:tab w:val="left" w:pos="261"/>
              </w:tabs>
              <w:ind w:left="18"/>
              <w:rPr>
                <w:rFonts w:ascii="Times New Roman" w:hAnsi="Times New Roman"/>
                <w:sz w:val="24"/>
                <w:szCs w:val="24"/>
                <w:lang w:val="kk-KZ"/>
              </w:rPr>
            </w:pPr>
            <w:r w:rsidRPr="008255B1">
              <w:rPr>
                <w:rFonts w:ascii="Times New Roman" w:hAnsi="Times New Roman"/>
                <w:b/>
                <w:sz w:val="24"/>
                <w:szCs w:val="24"/>
                <w:lang w:val="kk-KZ"/>
              </w:rPr>
              <w:t xml:space="preserve">Саяси </w:t>
            </w:r>
            <w:r>
              <w:rPr>
                <w:rFonts w:ascii="Times New Roman" w:hAnsi="Times New Roman"/>
                <w:b/>
                <w:sz w:val="24"/>
                <w:szCs w:val="24"/>
                <w:lang w:val="kk-KZ"/>
              </w:rPr>
              <w:t>сараптамалық мақаланың</w:t>
            </w:r>
            <w:r w:rsidRPr="008255B1">
              <w:rPr>
                <w:rFonts w:ascii="Times New Roman" w:hAnsi="Times New Roman"/>
                <w:b/>
                <w:sz w:val="24"/>
                <w:szCs w:val="24"/>
                <w:lang w:val="kk-KZ"/>
              </w:rPr>
              <w:t xml:space="preserve">  эмоционалды  аспектілері.</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12</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bCs/>
                <w:i w:val="0"/>
                <w:sz w:val="24"/>
                <w:szCs w:val="24"/>
                <w:lang w:val="kk-KZ"/>
              </w:rPr>
            </w:pPr>
            <w:r>
              <w:rPr>
                <w:rFonts w:ascii="Times New Roman" w:hAnsi="Times New Roman"/>
                <w:b/>
                <w:i w:val="0"/>
                <w:sz w:val="24"/>
                <w:szCs w:val="24"/>
                <w:lang w:val="kk-KZ"/>
              </w:rPr>
              <w:t>Дәріс №12. Орта азия елдері</w:t>
            </w:r>
            <w:r w:rsidRPr="00603BF8">
              <w:rPr>
                <w:rFonts w:ascii="Times New Roman" w:hAnsi="Times New Roman"/>
                <w:b/>
                <w:i w:val="0"/>
                <w:sz w:val="24"/>
                <w:szCs w:val="24"/>
                <w:lang w:val="kk-KZ"/>
              </w:rPr>
              <w:t xml:space="preserve"> журнал</w:t>
            </w:r>
            <w:r>
              <w:rPr>
                <w:rFonts w:ascii="Times New Roman" w:hAnsi="Times New Roman"/>
                <w:b/>
                <w:i w:val="0"/>
                <w:sz w:val="24"/>
                <w:szCs w:val="24"/>
                <w:lang w:val="kk-KZ"/>
              </w:rPr>
              <w:t>истикасының</w:t>
            </w:r>
            <w:r w:rsidRPr="00603BF8">
              <w:rPr>
                <w:rFonts w:ascii="Times New Roman" w:hAnsi="Times New Roman"/>
                <w:b/>
                <w:i w:val="0"/>
                <w:sz w:val="24"/>
                <w:szCs w:val="24"/>
                <w:lang w:val="kk-KZ"/>
              </w:rPr>
              <w:t xml:space="preserve"> типологиясы. </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423D30" w:rsidRDefault="00074B1C" w:rsidP="00441C8D">
            <w:pPr>
              <w:tabs>
                <w:tab w:val="left" w:pos="261"/>
              </w:tabs>
              <w:rPr>
                <w:rFonts w:ascii="Times New Roman" w:hAnsi="Times New Roman"/>
                <w:sz w:val="24"/>
                <w:szCs w:val="24"/>
                <w:lang w:val="kk-KZ"/>
              </w:rPr>
            </w:pPr>
            <w:r>
              <w:rPr>
                <w:rFonts w:ascii="Times New Roman" w:hAnsi="Times New Roman"/>
                <w:b/>
                <w:bCs/>
                <w:sz w:val="24"/>
                <w:szCs w:val="24"/>
                <w:lang w:val="kk-KZ"/>
              </w:rPr>
              <w:t xml:space="preserve">12 лаб  саб. </w:t>
            </w:r>
            <w:r w:rsidRPr="00423D30">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13</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pStyle w:val="a3"/>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№13. </w:t>
            </w:r>
            <w:r w:rsidRPr="000E5364">
              <w:rPr>
                <w:rFonts w:ascii="Times New Roman" w:hAnsi="Times New Roman"/>
                <w:b/>
                <w:i w:val="0"/>
                <w:sz w:val="24"/>
                <w:szCs w:val="24"/>
                <w:lang w:val="kk-KZ"/>
              </w:rPr>
              <w:t>Ақпарат агенттіктері. Пресс-синдикаттар жүйесі.</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97608D" w:rsidRDefault="00074B1C" w:rsidP="00441C8D">
            <w:pPr>
              <w:pStyle w:val="a3"/>
              <w:spacing w:after="0"/>
              <w:rPr>
                <w:rFonts w:ascii="Times New Roman" w:hAnsi="Times New Roman"/>
                <w:bCs/>
                <w:i w:val="0"/>
                <w:sz w:val="24"/>
                <w:szCs w:val="24"/>
                <w:lang w:val="kk-KZ"/>
              </w:rPr>
            </w:pPr>
            <w:r>
              <w:rPr>
                <w:rFonts w:ascii="Times New Roman" w:hAnsi="Times New Roman"/>
                <w:b/>
                <w:i w:val="0"/>
                <w:sz w:val="24"/>
                <w:szCs w:val="24"/>
                <w:lang w:val="kk-KZ" w:eastAsia="en-US"/>
              </w:rPr>
              <w:t xml:space="preserve">13 лаб сабақ. </w:t>
            </w:r>
            <w:r w:rsidRPr="0097608D">
              <w:rPr>
                <w:rFonts w:ascii="Times New Roman" w:hAnsi="Times New Roman"/>
                <w:b/>
                <w:bCs/>
                <w:i w:val="0"/>
                <w:sz w:val="24"/>
                <w:szCs w:val="24"/>
              </w:rPr>
              <w:t>1.</w:t>
            </w:r>
            <w:r w:rsidRPr="0097608D">
              <w:rPr>
                <w:rFonts w:ascii="Times New Roman" w:hAnsi="Times New Roman"/>
                <w:b/>
                <w:bCs/>
                <w:i w:val="0"/>
                <w:sz w:val="24"/>
                <w:szCs w:val="24"/>
              </w:rPr>
              <w:tab/>
            </w:r>
            <w:proofErr w:type="spellStart"/>
            <w:r w:rsidRPr="0097608D">
              <w:rPr>
                <w:rFonts w:ascii="Times New Roman" w:hAnsi="Times New Roman"/>
                <w:b/>
                <w:bCs/>
                <w:i w:val="0"/>
                <w:sz w:val="24"/>
                <w:szCs w:val="24"/>
              </w:rPr>
              <w:t>Жаң</w:t>
            </w:r>
            <w:proofErr w:type="gramStart"/>
            <w:r w:rsidRPr="0097608D">
              <w:rPr>
                <w:rFonts w:ascii="Times New Roman" w:hAnsi="Times New Roman"/>
                <w:b/>
                <w:bCs/>
                <w:i w:val="0"/>
                <w:sz w:val="24"/>
                <w:szCs w:val="24"/>
              </w:rPr>
              <w:t>алы</w:t>
            </w:r>
            <w:proofErr w:type="gramEnd"/>
            <w:r w:rsidRPr="0097608D">
              <w:rPr>
                <w:rFonts w:ascii="Times New Roman" w:hAnsi="Times New Roman"/>
                <w:b/>
                <w:bCs/>
                <w:i w:val="0"/>
                <w:sz w:val="24"/>
                <w:szCs w:val="24"/>
              </w:rPr>
              <w:t>қтар</w:t>
            </w:r>
            <w:proofErr w:type="spellEnd"/>
            <w:r w:rsidRPr="0097608D">
              <w:rPr>
                <w:rFonts w:ascii="Times New Roman" w:hAnsi="Times New Roman"/>
                <w:b/>
                <w:bCs/>
                <w:i w:val="0"/>
                <w:sz w:val="24"/>
                <w:szCs w:val="24"/>
              </w:rPr>
              <w:t xml:space="preserve"> </w:t>
            </w:r>
            <w:proofErr w:type="spellStart"/>
            <w:r w:rsidRPr="0097608D">
              <w:rPr>
                <w:rFonts w:ascii="Times New Roman" w:hAnsi="Times New Roman"/>
                <w:b/>
                <w:bCs/>
                <w:i w:val="0"/>
                <w:sz w:val="24"/>
                <w:szCs w:val="24"/>
              </w:rPr>
              <w:t>публицистикасы</w:t>
            </w:r>
            <w:proofErr w:type="spellEnd"/>
            <w:r w:rsidRPr="0097608D">
              <w:rPr>
                <w:rFonts w:ascii="Times New Roman" w:hAnsi="Times New Roman"/>
                <w:b/>
                <w:bCs/>
                <w:i w:val="0"/>
                <w:sz w:val="24"/>
                <w:szCs w:val="24"/>
              </w:rPr>
              <w:t xml:space="preserve">  </w:t>
            </w:r>
            <w:proofErr w:type="spellStart"/>
            <w:r w:rsidRPr="0097608D">
              <w:rPr>
                <w:rFonts w:ascii="Times New Roman" w:hAnsi="Times New Roman"/>
                <w:b/>
                <w:bCs/>
                <w:i w:val="0"/>
                <w:sz w:val="24"/>
                <w:szCs w:val="24"/>
              </w:rPr>
              <w:t>және</w:t>
            </w:r>
            <w:proofErr w:type="spellEnd"/>
            <w:r w:rsidRPr="0097608D">
              <w:rPr>
                <w:rFonts w:ascii="Times New Roman" w:hAnsi="Times New Roman"/>
                <w:b/>
                <w:bCs/>
                <w:i w:val="0"/>
                <w:sz w:val="24"/>
                <w:szCs w:val="24"/>
              </w:rPr>
              <w:t xml:space="preserve"> </w:t>
            </w:r>
            <w:proofErr w:type="spellStart"/>
            <w:r w:rsidRPr="0097608D">
              <w:rPr>
                <w:rFonts w:ascii="Times New Roman" w:hAnsi="Times New Roman"/>
                <w:b/>
                <w:bCs/>
                <w:i w:val="0"/>
                <w:sz w:val="24"/>
                <w:szCs w:val="24"/>
              </w:rPr>
              <w:t>диалогтік</w:t>
            </w:r>
            <w:proofErr w:type="spellEnd"/>
            <w:r w:rsidRPr="0097608D">
              <w:rPr>
                <w:rFonts w:ascii="Times New Roman" w:hAnsi="Times New Roman"/>
                <w:b/>
                <w:bCs/>
                <w:i w:val="0"/>
                <w:sz w:val="24"/>
                <w:szCs w:val="24"/>
              </w:rPr>
              <w:t xml:space="preserve"> жанр </w:t>
            </w:r>
            <w:proofErr w:type="spellStart"/>
            <w:r w:rsidRPr="0097608D">
              <w:rPr>
                <w:rFonts w:ascii="Times New Roman" w:hAnsi="Times New Roman"/>
                <w:b/>
                <w:bCs/>
                <w:i w:val="0"/>
                <w:sz w:val="24"/>
                <w:szCs w:val="24"/>
              </w:rPr>
              <w:t>формасы</w:t>
            </w:r>
            <w:proofErr w:type="spellEnd"/>
            <w:r>
              <w:rPr>
                <w:rFonts w:ascii="Times New Roman" w:hAnsi="Times New Roman"/>
                <w:b/>
                <w:bCs/>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6 тапсырманы өткізу.</w:t>
            </w:r>
          </w:p>
          <w:p w:rsidR="00074B1C" w:rsidRDefault="00074B1C" w:rsidP="00441C8D">
            <w:pPr>
              <w:tabs>
                <w:tab w:val="left" w:pos="0"/>
              </w:tabs>
              <w:spacing w:line="240" w:lineRule="atLeast"/>
              <w:rPr>
                <w:rFonts w:ascii="Times New Roman" w:hAnsi="Times New Roman"/>
                <w:sz w:val="24"/>
                <w:szCs w:val="24"/>
                <w:lang w:val="kk-KZ"/>
              </w:rPr>
            </w:pPr>
            <w:r w:rsidRPr="0097608D">
              <w:rPr>
                <w:rFonts w:ascii="Times New Roman" w:hAnsi="Times New Roman"/>
                <w:b/>
                <w:sz w:val="24"/>
                <w:szCs w:val="24"/>
                <w:lang w:val="kk-KZ"/>
              </w:rPr>
              <w:t>3.</w:t>
            </w:r>
            <w:r w:rsidRPr="0097608D">
              <w:rPr>
                <w:rFonts w:ascii="Times New Roman" w:hAnsi="Times New Roman"/>
                <w:b/>
                <w:sz w:val="24"/>
                <w:szCs w:val="24"/>
                <w:lang w:val="kk-KZ"/>
              </w:rPr>
              <w:tab/>
              <w:t>Аналитикалық журналистика: мақала, очерк</w:t>
            </w:r>
            <w:r>
              <w:rPr>
                <w:rFonts w:ascii="Times New Roman" w:hAnsi="Times New Roman"/>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14</w:t>
            </w:r>
          </w:p>
          <w:p w:rsidR="00074B1C" w:rsidRDefault="00074B1C" w:rsidP="00441C8D">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sz w:val="24"/>
                <w:szCs w:val="24"/>
                <w:lang w:val="kk-KZ"/>
              </w:rPr>
              <w:t xml:space="preserve">Дәріс №14. </w:t>
            </w:r>
            <w:r w:rsidRPr="000E5364">
              <w:rPr>
                <w:rFonts w:ascii="Times New Roman" w:hAnsi="Times New Roman"/>
                <w:b/>
                <w:sz w:val="24"/>
                <w:szCs w:val="24"/>
                <w:lang w:val="kk-KZ"/>
              </w:rPr>
              <w:t>Ағылшын бұқаралық ақпарат құралдарына трансұлттық корпорациялардың ықпалы.</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rPr>
          <w:trHeight w:val="343"/>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bCs/>
                <w:sz w:val="24"/>
                <w:szCs w:val="24"/>
                <w:lang w:val="kk-KZ"/>
              </w:rPr>
              <w:t>14 лаб сабақ</w:t>
            </w:r>
            <w:r w:rsidRPr="0097608D">
              <w:rPr>
                <w:lang w:val="kk-KZ"/>
              </w:rPr>
              <w:t xml:space="preserve"> </w:t>
            </w:r>
            <w:r>
              <w:rPr>
                <w:rFonts w:ascii="Times New Roman" w:hAnsi="Times New Roman"/>
                <w:b/>
                <w:bCs/>
                <w:sz w:val="24"/>
                <w:szCs w:val="24"/>
                <w:lang w:val="kk-KZ"/>
              </w:rPr>
              <w:t>Қазақ БАҚ-ының қаржылық негіздері.</w:t>
            </w:r>
          </w:p>
        </w:tc>
        <w:tc>
          <w:tcPr>
            <w:tcW w:w="540" w:type="dxa"/>
            <w:tcBorders>
              <w:top w:val="single" w:sz="4" w:space="0" w:color="auto"/>
              <w:left w:val="single" w:sz="4" w:space="0" w:color="auto"/>
              <w:bottom w:val="single" w:sz="4" w:space="0" w:color="auto"/>
              <w:right w:val="single" w:sz="4" w:space="0" w:color="auto"/>
            </w:tcBorders>
            <w:hideMark/>
          </w:tcPr>
          <w:p w:rsidR="00074B1C" w:rsidRPr="00201022" w:rsidRDefault="00074B1C" w:rsidP="00441C8D">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846" w:type="dxa"/>
            <w:vMerge w:val="restart"/>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15</w:t>
            </w:r>
          </w:p>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№15. </w:t>
            </w:r>
            <w:r>
              <w:rPr>
                <w:rFonts w:ascii="Times New Roman" w:hAnsi="Times New Roman"/>
                <w:b/>
                <w:sz w:val="24"/>
                <w:szCs w:val="24"/>
                <w:lang w:val="kk-KZ"/>
              </w:rPr>
              <w:t>БАҚ-тың ұстанымы. Әлемдік БАҚ-тың өлшемдері.</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0</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rPr>
                <w:rFonts w:ascii="Times New Roman" w:hAnsi="Times New Roman"/>
                <w:sz w:val="24"/>
                <w:szCs w:val="24"/>
                <w:lang w:val="kk-KZ"/>
              </w:rPr>
            </w:pPr>
            <w:r>
              <w:rPr>
                <w:rFonts w:ascii="Times New Roman" w:hAnsi="Times New Roman"/>
                <w:b/>
                <w:bCs/>
                <w:sz w:val="24"/>
                <w:szCs w:val="24"/>
                <w:lang w:val="kk-KZ"/>
              </w:rPr>
              <w:t xml:space="preserve">15 лаб сабақ. </w:t>
            </w:r>
            <w:r>
              <w:rPr>
                <w:rFonts w:ascii="Times New Roman" w:hAnsi="Times New Roman"/>
                <w:b/>
                <w:sz w:val="24"/>
                <w:szCs w:val="24"/>
                <w:lang w:val="kk-KZ"/>
              </w:rPr>
              <w:t>БАҚ міндетінің ауқымы.</w:t>
            </w:r>
          </w:p>
        </w:tc>
        <w:tc>
          <w:tcPr>
            <w:tcW w:w="540" w:type="dxa"/>
            <w:tcBorders>
              <w:top w:val="single" w:sz="4" w:space="0" w:color="auto"/>
              <w:left w:val="single" w:sz="4" w:space="0" w:color="auto"/>
              <w:bottom w:val="single" w:sz="4" w:space="0" w:color="auto"/>
              <w:right w:val="single" w:sz="4" w:space="0" w:color="auto"/>
            </w:tcBorders>
            <w:hideMark/>
          </w:tcPr>
          <w:p w:rsidR="00074B1C" w:rsidRPr="00DA61C8" w:rsidRDefault="00074B1C" w:rsidP="00441C8D">
            <w:pPr>
              <w:jc w:val="center"/>
              <w:rPr>
                <w:rFonts w:ascii="Times New Roman" w:hAnsi="Times New Roman"/>
                <w:sz w:val="24"/>
                <w:szCs w:val="24"/>
              </w:rPr>
            </w:pPr>
            <w:r w:rsidRPr="00DA61C8">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8</w:t>
            </w:r>
          </w:p>
        </w:tc>
      </w:tr>
      <w:tr w:rsidR="00074B1C" w:rsidTr="00441C8D">
        <w:tc>
          <w:tcPr>
            <w:tcW w:w="9634" w:type="dxa"/>
            <w:vMerge/>
            <w:tcBorders>
              <w:top w:val="single" w:sz="4" w:space="0" w:color="auto"/>
              <w:left w:val="single" w:sz="4" w:space="0" w:color="auto"/>
              <w:bottom w:val="single" w:sz="4" w:space="0" w:color="auto"/>
              <w:right w:val="single" w:sz="4" w:space="0" w:color="auto"/>
            </w:tcBorders>
            <w:vAlign w:val="center"/>
            <w:hideMark/>
          </w:tcPr>
          <w:p w:rsidR="00074B1C" w:rsidRDefault="00074B1C" w:rsidP="00441C8D">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Pr="00E947B5" w:rsidRDefault="00074B1C" w:rsidP="00441C8D">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lang w:val="kk-KZ"/>
              </w:rPr>
              <w:t>7 тапсырманы өткізу.</w:t>
            </w:r>
          </w:p>
          <w:p w:rsidR="00074B1C" w:rsidRDefault="00074B1C" w:rsidP="00441C8D">
            <w:pPr>
              <w:rPr>
                <w:rFonts w:ascii="Times New Roman" w:hAnsi="Times New Roman"/>
                <w:sz w:val="24"/>
                <w:szCs w:val="24"/>
                <w:lang w:val="kk-KZ"/>
              </w:rPr>
            </w:pPr>
            <w:r>
              <w:rPr>
                <w:rFonts w:ascii="Times New Roman" w:hAnsi="Times New Roman"/>
                <w:b/>
                <w:sz w:val="24"/>
                <w:szCs w:val="24"/>
                <w:lang w:val="kk-KZ"/>
              </w:rPr>
              <w:t>Ұлттық экономиканың БАҚ дамуына ықпалы.</w:t>
            </w:r>
          </w:p>
        </w:tc>
        <w:tc>
          <w:tcPr>
            <w:tcW w:w="540" w:type="dxa"/>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sz w:val="24"/>
                <w:szCs w:val="24"/>
              </w:rPr>
            </w:pPr>
            <w:r>
              <w:rPr>
                <w:rFonts w:ascii="Times New Roman" w:hAnsi="Times New Roman"/>
                <w:sz w:val="24"/>
                <w:szCs w:val="24"/>
              </w:rPr>
              <w:t>9</w:t>
            </w:r>
          </w:p>
        </w:tc>
      </w:tr>
      <w:tr w:rsidR="00074B1C" w:rsidTr="00441C8D">
        <w:tc>
          <w:tcPr>
            <w:tcW w:w="846" w:type="dxa"/>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074B1C" w:rsidRDefault="00074B1C" w:rsidP="00441C8D">
            <w:pPr>
              <w:tabs>
                <w:tab w:val="left" w:pos="261"/>
              </w:tabs>
              <w:ind w:left="18"/>
              <w:rPr>
                <w:rFonts w:ascii="Times New Roman" w:hAnsi="Times New Roman"/>
                <w:sz w:val="24"/>
                <w:szCs w:val="24"/>
                <w:lang w:val="kk-KZ"/>
              </w:rPr>
            </w:pPr>
            <w:r>
              <w:rPr>
                <w:rFonts w:ascii="Times New Roman" w:hAnsi="Times New Roman"/>
                <w:b/>
                <w:sz w:val="24"/>
                <w:szCs w:val="24"/>
              </w:rPr>
              <w:t xml:space="preserve">ВСЕГО 2 </w:t>
            </w:r>
            <w:r>
              <w:rPr>
                <w:rFonts w:ascii="Times New Roman" w:hAnsi="Times New Roman"/>
                <w:b/>
                <w:sz w:val="24"/>
                <w:szCs w:val="24"/>
                <w:lang w:val="kk-KZ"/>
              </w:rPr>
              <w:t xml:space="preserve">Аралық </w:t>
            </w:r>
            <w:proofErr w:type="gramStart"/>
            <w:r>
              <w:rPr>
                <w:rFonts w:ascii="Times New Roman" w:hAnsi="Times New Roman"/>
                <w:b/>
                <w:sz w:val="24"/>
                <w:szCs w:val="24"/>
                <w:lang w:val="kk-KZ"/>
              </w:rPr>
              <w:t>ба</w:t>
            </w:r>
            <w:proofErr w:type="gramEnd"/>
            <w:r>
              <w:rPr>
                <w:rFonts w:ascii="Times New Roman" w:hAnsi="Times New Roman"/>
                <w:b/>
                <w:sz w:val="24"/>
                <w:szCs w:val="24"/>
                <w:lang w:val="kk-KZ"/>
              </w:rPr>
              <w:t>қылау</w:t>
            </w:r>
          </w:p>
        </w:tc>
        <w:tc>
          <w:tcPr>
            <w:tcW w:w="540" w:type="dxa"/>
            <w:tcBorders>
              <w:top w:val="single" w:sz="4" w:space="0" w:color="auto"/>
              <w:left w:val="single" w:sz="4" w:space="0" w:color="auto"/>
              <w:bottom w:val="single" w:sz="4" w:space="0" w:color="auto"/>
              <w:right w:val="single" w:sz="4" w:space="0" w:color="auto"/>
            </w:tcBorders>
          </w:tcPr>
          <w:p w:rsidR="00074B1C" w:rsidRDefault="00074B1C" w:rsidP="00441C8D">
            <w:pPr>
              <w:jc w:val="center"/>
              <w:rPr>
                <w:rFonts w:ascii="Times New Roman" w:hAnsi="Times New Roman"/>
                <w:sz w:val="24"/>
                <w:szCs w:val="24"/>
              </w:rPr>
            </w:pPr>
          </w:p>
        </w:tc>
        <w:tc>
          <w:tcPr>
            <w:tcW w:w="886" w:type="dxa"/>
            <w:gridSpan w:val="2"/>
            <w:tcBorders>
              <w:top w:val="single" w:sz="4" w:space="0" w:color="auto"/>
              <w:left w:val="single" w:sz="4" w:space="0" w:color="auto"/>
              <w:bottom w:val="single" w:sz="4" w:space="0" w:color="auto"/>
              <w:right w:val="single" w:sz="4" w:space="0" w:color="auto"/>
            </w:tcBorders>
            <w:hideMark/>
          </w:tcPr>
          <w:p w:rsidR="00074B1C" w:rsidRDefault="00074B1C" w:rsidP="00441C8D">
            <w:pPr>
              <w:jc w:val="center"/>
              <w:rPr>
                <w:rFonts w:ascii="Times New Roman" w:hAnsi="Times New Roman"/>
                <w:b/>
                <w:sz w:val="24"/>
                <w:szCs w:val="24"/>
              </w:rPr>
            </w:pPr>
            <w:r>
              <w:rPr>
                <w:rFonts w:ascii="Times New Roman" w:hAnsi="Times New Roman"/>
                <w:b/>
                <w:sz w:val="24"/>
                <w:szCs w:val="24"/>
              </w:rPr>
              <w:t>100</w:t>
            </w:r>
          </w:p>
        </w:tc>
      </w:tr>
    </w:tbl>
    <w:p w:rsidR="00074B1C" w:rsidRDefault="00074B1C" w:rsidP="00074B1C">
      <w:pPr>
        <w:tabs>
          <w:tab w:val="left" w:pos="2337"/>
        </w:tabs>
        <w:jc w:val="center"/>
        <w:rPr>
          <w:rFonts w:ascii="Times New Roman" w:hAnsi="Times New Roman"/>
          <w:b/>
          <w:bCs/>
          <w:sz w:val="24"/>
          <w:szCs w:val="24"/>
          <w:lang w:val="kk-KZ"/>
        </w:rPr>
      </w:pPr>
    </w:p>
    <w:p w:rsidR="00074B1C" w:rsidRDefault="00074B1C" w:rsidP="00074B1C">
      <w:pPr>
        <w:rPr>
          <w:rFonts w:ascii="Times New Roman" w:hAnsi="Times New Roman"/>
          <w:b/>
          <w:sz w:val="28"/>
          <w:szCs w:val="28"/>
          <w:lang w:val="kk-KZ"/>
        </w:rPr>
      </w:pPr>
    </w:p>
    <w:p w:rsidR="00074B1C" w:rsidRDefault="00074B1C" w:rsidP="00074B1C">
      <w:pPr>
        <w:rPr>
          <w:rFonts w:ascii="Times New Roman" w:hAnsi="Times New Roman"/>
          <w:b/>
          <w:sz w:val="28"/>
          <w:szCs w:val="28"/>
          <w:lang w:val="kk-KZ"/>
        </w:rPr>
      </w:pPr>
      <w:r>
        <w:rPr>
          <w:rFonts w:ascii="Times New Roman" w:hAnsi="Times New Roman"/>
          <w:b/>
          <w:sz w:val="28"/>
          <w:szCs w:val="28"/>
          <w:lang w:val="kk-KZ"/>
        </w:rPr>
        <w:t>Факультет деканы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Медеубек С.</w:t>
      </w:r>
    </w:p>
    <w:p w:rsidR="00074B1C" w:rsidRDefault="00074B1C" w:rsidP="00074B1C">
      <w:pPr>
        <w:ind w:firstLine="567"/>
        <w:rPr>
          <w:rFonts w:ascii="Times New Roman" w:hAnsi="Times New Roman"/>
          <w:b/>
          <w:sz w:val="28"/>
          <w:szCs w:val="28"/>
          <w:lang w:val="kk-KZ"/>
        </w:rPr>
      </w:pPr>
    </w:p>
    <w:p w:rsidR="00074B1C" w:rsidRDefault="00074B1C" w:rsidP="00074B1C">
      <w:pPr>
        <w:rPr>
          <w:rFonts w:ascii="Times New Roman" w:hAnsi="Times New Roman"/>
          <w:b/>
          <w:sz w:val="28"/>
          <w:szCs w:val="28"/>
          <w:lang w:val="kk-KZ"/>
        </w:rPr>
      </w:pPr>
      <w:r>
        <w:rPr>
          <w:rFonts w:ascii="Times New Roman" w:hAnsi="Times New Roman"/>
          <w:b/>
          <w:sz w:val="28"/>
          <w:szCs w:val="28"/>
          <w:lang w:val="kk-KZ"/>
        </w:rPr>
        <w:t xml:space="preserve">Әдістемелік бюро төрағасы </w:t>
      </w:r>
    </w:p>
    <w:p w:rsidR="00074B1C" w:rsidRDefault="00074B1C" w:rsidP="00074B1C">
      <w:pPr>
        <w:ind w:firstLine="567"/>
        <w:rPr>
          <w:rFonts w:ascii="Times New Roman" w:hAnsi="Times New Roman"/>
          <w:b/>
          <w:sz w:val="28"/>
          <w:szCs w:val="28"/>
          <w:lang w:val="kk-KZ"/>
        </w:rPr>
      </w:pPr>
      <w:r>
        <w:rPr>
          <w:rFonts w:ascii="Times New Roman" w:hAnsi="Times New Roman"/>
          <w:b/>
          <w:sz w:val="28"/>
          <w:szCs w:val="28"/>
          <w:lang w:val="kk-KZ"/>
        </w:rPr>
        <w:t>(төрайымы)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Дауренбекова А.А.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074B1C" w:rsidRDefault="00074B1C" w:rsidP="00074B1C">
      <w:pPr>
        <w:rPr>
          <w:rFonts w:ascii="Times New Roman" w:hAnsi="Times New Roman"/>
          <w:b/>
          <w:sz w:val="28"/>
          <w:szCs w:val="28"/>
          <w:lang w:val="kk-KZ"/>
        </w:rPr>
      </w:pPr>
      <w:r>
        <w:rPr>
          <w:rFonts w:ascii="Times New Roman" w:hAnsi="Times New Roman"/>
          <w:b/>
          <w:sz w:val="28"/>
          <w:szCs w:val="28"/>
          <w:lang w:val="kk-KZ"/>
        </w:rPr>
        <w:t>Кафедра меңгерушісі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Шыңғысова Н.Т.</w:t>
      </w:r>
    </w:p>
    <w:p w:rsidR="00074B1C" w:rsidRDefault="00074B1C" w:rsidP="00074B1C">
      <w:pPr>
        <w:ind w:firstLine="567"/>
        <w:rPr>
          <w:rFonts w:ascii="Times New Roman" w:hAnsi="Times New Roman"/>
          <w:b/>
          <w:sz w:val="28"/>
          <w:szCs w:val="28"/>
          <w:lang w:val="kk-KZ"/>
        </w:rPr>
      </w:pPr>
    </w:p>
    <w:p w:rsidR="007720D6" w:rsidRPr="00074B1C" w:rsidRDefault="007720D6">
      <w:pPr>
        <w:rPr>
          <w:lang w:val="kk-KZ"/>
        </w:rPr>
      </w:pPr>
    </w:p>
    <w:sectPr w:rsidR="007720D6" w:rsidRPr="00074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lang w:val="kk-KZ"/>
      </w:rPr>
    </w:lvl>
  </w:abstractNum>
  <w:abstractNum w:abstractNumId="1">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95A2A80"/>
    <w:multiLevelType w:val="hybridMultilevel"/>
    <w:tmpl w:val="9154E0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F5"/>
    <w:rsid w:val="00074B1C"/>
    <w:rsid w:val="00223D5B"/>
    <w:rsid w:val="003828D8"/>
    <w:rsid w:val="005A3143"/>
    <w:rsid w:val="0069296D"/>
    <w:rsid w:val="007720D6"/>
    <w:rsid w:val="00892674"/>
    <w:rsid w:val="009437FE"/>
    <w:rsid w:val="0097586B"/>
    <w:rsid w:val="0099372A"/>
    <w:rsid w:val="00A0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B1C"/>
    <w:pPr>
      <w:spacing w:after="0" w:line="240" w:lineRule="auto"/>
      <w:jc w:val="both"/>
    </w:pPr>
    <w:rPr>
      <w:rFonts w:ascii="Calibri" w:eastAsia="Calibri" w:hAnsi="Calibri" w:cs="Times New Roman"/>
    </w:rPr>
  </w:style>
  <w:style w:type="paragraph" w:styleId="1">
    <w:name w:val="heading 1"/>
    <w:basedOn w:val="a"/>
    <w:next w:val="a"/>
    <w:link w:val="10"/>
    <w:qFormat/>
    <w:rsid w:val="00074B1C"/>
    <w:pPr>
      <w:keepNext/>
      <w:spacing w:before="240" w:after="60" w:line="276" w:lineRule="auto"/>
      <w:jc w:val="left"/>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B1C"/>
    <w:rPr>
      <w:rFonts w:ascii="Arial" w:eastAsia="Times New Roman" w:hAnsi="Arial" w:cs="Arial"/>
      <w:b/>
      <w:bCs/>
      <w:kern w:val="32"/>
      <w:sz w:val="32"/>
      <w:szCs w:val="32"/>
    </w:rPr>
  </w:style>
  <w:style w:type="paragraph" w:customStyle="1" w:styleId="Default">
    <w:name w:val="Default"/>
    <w:rsid w:val="00074B1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ody Text"/>
    <w:basedOn w:val="a"/>
    <w:link w:val="a4"/>
    <w:unhideWhenUsed/>
    <w:rsid w:val="00074B1C"/>
    <w:pPr>
      <w:spacing w:after="120"/>
      <w:jc w:val="left"/>
    </w:pPr>
    <w:rPr>
      <w:rFonts w:ascii="Kz Times New Roman" w:eastAsia="Times New Roman" w:hAnsi="Kz Times New Roman"/>
      <w:i/>
      <w:sz w:val="28"/>
      <w:szCs w:val="20"/>
      <w:lang w:eastAsia="ru-RU"/>
    </w:rPr>
  </w:style>
  <w:style w:type="character" w:customStyle="1" w:styleId="a4">
    <w:name w:val="Основной текст Знак"/>
    <w:basedOn w:val="a0"/>
    <w:link w:val="a3"/>
    <w:rsid w:val="00074B1C"/>
    <w:rPr>
      <w:rFonts w:ascii="Kz Times New Roman" w:eastAsia="Times New Roman" w:hAnsi="Kz Times New Roman" w:cs="Times New Roman"/>
      <w:i/>
      <w:sz w:val="28"/>
      <w:szCs w:val="20"/>
      <w:lang w:eastAsia="ru-RU"/>
    </w:rPr>
  </w:style>
  <w:style w:type="character" w:customStyle="1" w:styleId="a5">
    <w:name w:val="Без интервала Знак"/>
    <w:link w:val="a6"/>
    <w:uiPriority w:val="1"/>
    <w:locked/>
    <w:rsid w:val="00074B1C"/>
  </w:style>
  <w:style w:type="paragraph" w:styleId="a6">
    <w:name w:val="No Spacing"/>
    <w:link w:val="a5"/>
    <w:uiPriority w:val="1"/>
    <w:qFormat/>
    <w:rsid w:val="00074B1C"/>
    <w:pPr>
      <w:spacing w:after="0" w:line="240" w:lineRule="auto"/>
    </w:pPr>
  </w:style>
  <w:style w:type="paragraph" w:styleId="2">
    <w:name w:val="Body Text 2"/>
    <w:basedOn w:val="a"/>
    <w:link w:val="20"/>
    <w:uiPriority w:val="99"/>
    <w:semiHidden/>
    <w:unhideWhenUsed/>
    <w:rsid w:val="00074B1C"/>
    <w:pPr>
      <w:spacing w:after="120" w:line="480" w:lineRule="auto"/>
    </w:pPr>
  </w:style>
  <w:style w:type="character" w:customStyle="1" w:styleId="20">
    <w:name w:val="Основной текст 2 Знак"/>
    <w:basedOn w:val="a0"/>
    <w:link w:val="2"/>
    <w:uiPriority w:val="99"/>
    <w:semiHidden/>
    <w:rsid w:val="00074B1C"/>
    <w:rPr>
      <w:rFonts w:ascii="Calibri" w:eastAsia="Calibri" w:hAnsi="Calibri" w:cs="Times New Roman"/>
    </w:rPr>
  </w:style>
  <w:style w:type="paragraph" w:styleId="a7">
    <w:name w:val="List Paragraph"/>
    <w:basedOn w:val="a"/>
    <w:uiPriority w:val="34"/>
    <w:qFormat/>
    <w:rsid w:val="00074B1C"/>
    <w:pPr>
      <w:ind w:left="720"/>
      <w:contextualSpacing/>
    </w:pPr>
    <w:rPr>
      <w:rFonts w:eastAsia="Times New Roman"/>
      <w:lang w:eastAsia="ru-RU"/>
    </w:rPr>
  </w:style>
  <w:style w:type="paragraph" w:customStyle="1" w:styleId="a8">
    <w:name w:val="Заголовок"/>
    <w:basedOn w:val="a"/>
    <w:next w:val="a3"/>
    <w:rsid w:val="00074B1C"/>
    <w:pPr>
      <w:suppressAutoHyphens/>
      <w:jc w:val="center"/>
    </w:pPr>
    <w:rPr>
      <w:rFonts w:ascii="Times New Roman" w:eastAsia="Times New Roman" w:hAnsi="Times New Roman"/>
      <w:sz w:val="28"/>
      <w:szCs w:val="20"/>
      <w:lang w:eastAsia="ko-KR"/>
    </w:rPr>
  </w:style>
  <w:style w:type="paragraph" w:customStyle="1" w:styleId="21">
    <w:name w:val="Основной текст 21"/>
    <w:basedOn w:val="a"/>
    <w:rsid w:val="00074B1C"/>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074B1C"/>
    <w:pPr>
      <w:spacing w:after="0" w:line="240" w:lineRule="auto"/>
    </w:pPr>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B1C"/>
    <w:pPr>
      <w:spacing w:after="0" w:line="240" w:lineRule="auto"/>
      <w:jc w:val="both"/>
    </w:pPr>
    <w:rPr>
      <w:rFonts w:ascii="Calibri" w:eastAsia="Calibri" w:hAnsi="Calibri" w:cs="Times New Roman"/>
    </w:rPr>
  </w:style>
  <w:style w:type="paragraph" w:styleId="1">
    <w:name w:val="heading 1"/>
    <w:basedOn w:val="a"/>
    <w:next w:val="a"/>
    <w:link w:val="10"/>
    <w:qFormat/>
    <w:rsid w:val="00074B1C"/>
    <w:pPr>
      <w:keepNext/>
      <w:spacing w:before="240" w:after="60" w:line="276" w:lineRule="auto"/>
      <w:jc w:val="left"/>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B1C"/>
    <w:rPr>
      <w:rFonts w:ascii="Arial" w:eastAsia="Times New Roman" w:hAnsi="Arial" w:cs="Arial"/>
      <w:b/>
      <w:bCs/>
      <w:kern w:val="32"/>
      <w:sz w:val="32"/>
      <w:szCs w:val="32"/>
    </w:rPr>
  </w:style>
  <w:style w:type="paragraph" w:customStyle="1" w:styleId="Default">
    <w:name w:val="Default"/>
    <w:rsid w:val="00074B1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ody Text"/>
    <w:basedOn w:val="a"/>
    <w:link w:val="a4"/>
    <w:unhideWhenUsed/>
    <w:rsid w:val="00074B1C"/>
    <w:pPr>
      <w:spacing w:after="120"/>
      <w:jc w:val="left"/>
    </w:pPr>
    <w:rPr>
      <w:rFonts w:ascii="Kz Times New Roman" w:eastAsia="Times New Roman" w:hAnsi="Kz Times New Roman"/>
      <w:i/>
      <w:sz w:val="28"/>
      <w:szCs w:val="20"/>
      <w:lang w:eastAsia="ru-RU"/>
    </w:rPr>
  </w:style>
  <w:style w:type="character" w:customStyle="1" w:styleId="a4">
    <w:name w:val="Основной текст Знак"/>
    <w:basedOn w:val="a0"/>
    <w:link w:val="a3"/>
    <w:rsid w:val="00074B1C"/>
    <w:rPr>
      <w:rFonts w:ascii="Kz Times New Roman" w:eastAsia="Times New Roman" w:hAnsi="Kz Times New Roman" w:cs="Times New Roman"/>
      <w:i/>
      <w:sz w:val="28"/>
      <w:szCs w:val="20"/>
      <w:lang w:eastAsia="ru-RU"/>
    </w:rPr>
  </w:style>
  <w:style w:type="character" w:customStyle="1" w:styleId="a5">
    <w:name w:val="Без интервала Знак"/>
    <w:link w:val="a6"/>
    <w:uiPriority w:val="1"/>
    <w:locked/>
    <w:rsid w:val="00074B1C"/>
  </w:style>
  <w:style w:type="paragraph" w:styleId="a6">
    <w:name w:val="No Spacing"/>
    <w:link w:val="a5"/>
    <w:uiPriority w:val="1"/>
    <w:qFormat/>
    <w:rsid w:val="00074B1C"/>
    <w:pPr>
      <w:spacing w:after="0" w:line="240" w:lineRule="auto"/>
    </w:pPr>
  </w:style>
  <w:style w:type="paragraph" w:styleId="2">
    <w:name w:val="Body Text 2"/>
    <w:basedOn w:val="a"/>
    <w:link w:val="20"/>
    <w:uiPriority w:val="99"/>
    <w:semiHidden/>
    <w:unhideWhenUsed/>
    <w:rsid w:val="00074B1C"/>
    <w:pPr>
      <w:spacing w:after="120" w:line="480" w:lineRule="auto"/>
    </w:pPr>
  </w:style>
  <w:style w:type="character" w:customStyle="1" w:styleId="20">
    <w:name w:val="Основной текст 2 Знак"/>
    <w:basedOn w:val="a0"/>
    <w:link w:val="2"/>
    <w:uiPriority w:val="99"/>
    <w:semiHidden/>
    <w:rsid w:val="00074B1C"/>
    <w:rPr>
      <w:rFonts w:ascii="Calibri" w:eastAsia="Calibri" w:hAnsi="Calibri" w:cs="Times New Roman"/>
    </w:rPr>
  </w:style>
  <w:style w:type="paragraph" w:styleId="a7">
    <w:name w:val="List Paragraph"/>
    <w:basedOn w:val="a"/>
    <w:uiPriority w:val="34"/>
    <w:qFormat/>
    <w:rsid w:val="00074B1C"/>
    <w:pPr>
      <w:ind w:left="720"/>
      <w:contextualSpacing/>
    </w:pPr>
    <w:rPr>
      <w:rFonts w:eastAsia="Times New Roman"/>
      <w:lang w:eastAsia="ru-RU"/>
    </w:rPr>
  </w:style>
  <w:style w:type="paragraph" w:customStyle="1" w:styleId="a8">
    <w:name w:val="Заголовок"/>
    <w:basedOn w:val="a"/>
    <w:next w:val="a3"/>
    <w:rsid w:val="00074B1C"/>
    <w:pPr>
      <w:suppressAutoHyphens/>
      <w:jc w:val="center"/>
    </w:pPr>
    <w:rPr>
      <w:rFonts w:ascii="Times New Roman" w:eastAsia="Times New Roman" w:hAnsi="Times New Roman"/>
      <w:sz w:val="28"/>
      <w:szCs w:val="20"/>
      <w:lang w:eastAsia="ko-KR"/>
    </w:rPr>
  </w:style>
  <w:style w:type="paragraph" w:customStyle="1" w:styleId="21">
    <w:name w:val="Основной текст 21"/>
    <w:basedOn w:val="a"/>
    <w:rsid w:val="00074B1C"/>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074B1C"/>
    <w:pPr>
      <w:spacing w:after="0" w:line="240" w:lineRule="auto"/>
    </w:pPr>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2739</TotalTime>
  <Pages>6</Pages>
  <Words>1409</Words>
  <Characters>8033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2019-04-06T14:59:00Z</dcterms:created>
  <dcterms:modified xsi:type="dcterms:W3CDTF">2019-09-23T05:09:00Z</dcterms:modified>
</cp:coreProperties>
</file>